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76088E" w14:textId="09630BD2" w:rsidR="00557D8B" w:rsidRPr="00A14305" w:rsidRDefault="00B40550" w:rsidP="00B40550">
      <w:pPr>
        <w:rPr>
          <w:rFonts w:ascii="Calibri" w:hAnsi="Calibri" w:cs="Calibri"/>
        </w:rPr>
      </w:pPr>
      <w:bookmarkStart w:id="0" w:name="_GoBack"/>
      <w:bookmarkEnd w:id="0"/>
      <w:r w:rsidRPr="00A14305">
        <w:rPr>
          <w:rFonts w:ascii="Calibri" w:hAnsi="Calibri" w:cs="Calibri"/>
        </w:rPr>
        <w:t>Comunicazione n</w:t>
      </w:r>
      <w:r w:rsidR="006A67BC" w:rsidRPr="00A14305">
        <w:rPr>
          <w:rFonts w:ascii="Calibri" w:hAnsi="Calibri" w:cs="Calibri"/>
        </w:rPr>
        <w:t>.</w:t>
      </w:r>
      <w:r w:rsidR="001C0470">
        <w:rPr>
          <w:rFonts w:ascii="Calibri" w:hAnsi="Calibri" w:cs="Calibri"/>
        </w:rPr>
        <w:t xml:space="preserve"> </w:t>
      </w:r>
      <w:r w:rsidR="00A72FFD">
        <w:rPr>
          <w:rFonts w:ascii="Calibri" w:hAnsi="Calibri" w:cs="Calibri"/>
        </w:rPr>
        <w:t>100</w:t>
      </w:r>
      <w:r w:rsidR="00557D8B" w:rsidRPr="00A14305">
        <w:rPr>
          <w:rFonts w:ascii="Calibri" w:hAnsi="Calibri" w:cs="Calibri"/>
        </w:rPr>
        <w:tab/>
      </w:r>
      <w:r w:rsidR="00667854" w:rsidRPr="00A14305">
        <w:rPr>
          <w:rFonts w:ascii="Calibri" w:hAnsi="Calibri" w:cs="Calibri"/>
        </w:rPr>
        <w:tab/>
      </w:r>
      <w:r w:rsidR="004268F9" w:rsidRPr="00A14305">
        <w:rPr>
          <w:rFonts w:ascii="Calibri" w:hAnsi="Calibri" w:cs="Calibri"/>
        </w:rPr>
        <w:tab/>
      </w:r>
      <w:r w:rsidR="004268F9" w:rsidRPr="00A14305">
        <w:rPr>
          <w:rFonts w:ascii="Calibri" w:hAnsi="Calibri" w:cs="Calibri"/>
        </w:rPr>
        <w:tab/>
      </w:r>
      <w:r w:rsidR="004268F9" w:rsidRPr="00A14305">
        <w:rPr>
          <w:rFonts w:ascii="Calibri" w:hAnsi="Calibri" w:cs="Calibri"/>
        </w:rPr>
        <w:tab/>
      </w:r>
      <w:r w:rsidRPr="00A14305">
        <w:rPr>
          <w:rFonts w:ascii="Calibri" w:hAnsi="Calibri" w:cs="Calibri"/>
        </w:rPr>
        <w:tab/>
      </w:r>
      <w:r w:rsidR="004962C6" w:rsidRPr="00A14305">
        <w:rPr>
          <w:rFonts w:ascii="Calibri" w:hAnsi="Calibri" w:cs="Calibri"/>
        </w:rPr>
        <w:t xml:space="preserve">Chiaravalle, </w:t>
      </w:r>
      <w:r w:rsidR="004E3C3E" w:rsidRPr="00A14305">
        <w:rPr>
          <w:rFonts w:ascii="Calibri" w:hAnsi="Calibri" w:cs="Calibri"/>
        </w:rPr>
        <w:t>1</w:t>
      </w:r>
      <w:r w:rsidR="008D0B9D">
        <w:rPr>
          <w:rFonts w:ascii="Calibri" w:hAnsi="Calibri" w:cs="Calibri"/>
        </w:rPr>
        <w:t>3</w:t>
      </w:r>
      <w:r w:rsidR="00B87D1A" w:rsidRPr="00A14305">
        <w:rPr>
          <w:rFonts w:ascii="Calibri" w:hAnsi="Calibri" w:cs="Calibri"/>
        </w:rPr>
        <w:t xml:space="preserve"> </w:t>
      </w:r>
      <w:r w:rsidR="000803E7" w:rsidRPr="00A14305">
        <w:rPr>
          <w:rFonts w:ascii="Calibri" w:hAnsi="Calibri" w:cs="Calibri"/>
        </w:rPr>
        <w:t>gennaio 20</w:t>
      </w:r>
      <w:r w:rsidR="001139AA" w:rsidRPr="00A14305">
        <w:rPr>
          <w:rFonts w:ascii="Calibri" w:hAnsi="Calibri" w:cs="Calibri"/>
        </w:rPr>
        <w:t>2</w:t>
      </w:r>
      <w:r w:rsidR="00A72FFD">
        <w:rPr>
          <w:rFonts w:ascii="Calibri" w:hAnsi="Calibri" w:cs="Calibri"/>
        </w:rPr>
        <w:t>4</w:t>
      </w:r>
    </w:p>
    <w:p w14:paraId="43331BC8" w14:textId="77777777" w:rsidR="000803E7" w:rsidRPr="00A14305" w:rsidRDefault="00D22AAF" w:rsidP="00D22AAF">
      <w:pPr>
        <w:tabs>
          <w:tab w:val="left" w:pos="3975"/>
        </w:tabs>
        <w:rPr>
          <w:rFonts w:ascii="Calibri" w:hAnsi="Calibri" w:cs="Calibri"/>
          <w:u w:val="words"/>
        </w:rPr>
      </w:pPr>
      <w:r w:rsidRPr="00A14305">
        <w:rPr>
          <w:rFonts w:ascii="Calibri" w:hAnsi="Calibri" w:cs="Calibri"/>
        </w:rPr>
        <w:tab/>
      </w:r>
    </w:p>
    <w:p w14:paraId="1ABDAC96" w14:textId="77777777" w:rsidR="004962C6" w:rsidRPr="00A14305" w:rsidRDefault="00B40550" w:rsidP="000803E7">
      <w:pPr>
        <w:ind w:left="5664" w:firstLine="708"/>
        <w:rPr>
          <w:rFonts w:ascii="Calibri" w:hAnsi="Calibri" w:cs="Calibri"/>
        </w:rPr>
      </w:pPr>
      <w:r w:rsidRPr="00A14305">
        <w:rPr>
          <w:rFonts w:ascii="Calibri" w:hAnsi="Calibri" w:cs="Calibri"/>
        </w:rPr>
        <w:t>Ai Docenti</w:t>
      </w:r>
    </w:p>
    <w:p w14:paraId="7992C3AA" w14:textId="77777777" w:rsidR="005B4998" w:rsidRPr="00A14305" w:rsidRDefault="005B4998" w:rsidP="005B4998">
      <w:pPr>
        <w:ind w:left="6372"/>
        <w:rPr>
          <w:rFonts w:ascii="Calibri" w:hAnsi="Calibri" w:cs="Calibri"/>
        </w:rPr>
      </w:pPr>
    </w:p>
    <w:p w14:paraId="0E695469" w14:textId="77777777" w:rsidR="005B4998" w:rsidRPr="00A14305" w:rsidRDefault="00B40550" w:rsidP="00B40550">
      <w:pPr>
        <w:ind w:left="6237" w:hanging="560"/>
        <w:rPr>
          <w:rFonts w:ascii="Calibri" w:hAnsi="Calibri" w:cs="Calibri"/>
        </w:rPr>
      </w:pPr>
      <w:r w:rsidRPr="00A14305">
        <w:rPr>
          <w:rFonts w:ascii="Calibri" w:hAnsi="Calibri" w:cs="Calibri"/>
        </w:rPr>
        <w:t xml:space="preserve"> e p.c.</w:t>
      </w:r>
      <w:r w:rsidRPr="00A14305">
        <w:rPr>
          <w:rFonts w:ascii="Calibri" w:hAnsi="Calibri" w:cs="Calibri"/>
        </w:rPr>
        <w:tab/>
        <w:t>Al Personale ATA</w:t>
      </w:r>
    </w:p>
    <w:p w14:paraId="21D564CA" w14:textId="411D89E4" w:rsidR="003C41C9" w:rsidRDefault="00B40550" w:rsidP="00A72FFD">
      <w:pPr>
        <w:ind w:left="6379"/>
        <w:rPr>
          <w:rFonts w:ascii="Calibri" w:hAnsi="Calibri" w:cs="Calibri"/>
        </w:rPr>
      </w:pPr>
      <w:r w:rsidRPr="00A14305">
        <w:rPr>
          <w:rFonts w:ascii="Calibri" w:hAnsi="Calibri" w:cs="Calibri"/>
        </w:rPr>
        <w:t>Scuola Secondaria di I grad</w:t>
      </w:r>
      <w:r w:rsidR="00052EF1" w:rsidRPr="00A14305">
        <w:rPr>
          <w:rFonts w:ascii="Calibri" w:hAnsi="Calibri" w:cs="Calibri"/>
        </w:rPr>
        <w:t>o</w:t>
      </w:r>
    </w:p>
    <w:p w14:paraId="253FB61D" w14:textId="77777777" w:rsidR="00A72FFD" w:rsidRPr="00A14305" w:rsidRDefault="00A72FFD" w:rsidP="00A72FFD">
      <w:pPr>
        <w:ind w:left="6379"/>
        <w:rPr>
          <w:rFonts w:ascii="Calibri" w:hAnsi="Calibri" w:cs="Calibri"/>
        </w:rPr>
      </w:pPr>
    </w:p>
    <w:p w14:paraId="1219042D" w14:textId="77777777" w:rsidR="002A5BC6" w:rsidRPr="00A14305" w:rsidRDefault="006A67BC" w:rsidP="004962C6">
      <w:pPr>
        <w:rPr>
          <w:rFonts w:ascii="Calibri" w:hAnsi="Calibri" w:cs="Calibri"/>
          <w:b/>
        </w:rPr>
      </w:pPr>
      <w:r w:rsidRPr="00A14305">
        <w:rPr>
          <w:rFonts w:ascii="Calibri" w:hAnsi="Calibri" w:cs="Calibri"/>
          <w:b/>
        </w:rPr>
        <w:t>Oggetto: Scrutini I quadrimestre</w:t>
      </w:r>
    </w:p>
    <w:p w14:paraId="64C1DE67" w14:textId="77777777" w:rsidR="00B87D1A" w:rsidRPr="00A14305" w:rsidRDefault="005819FB" w:rsidP="005819FB">
      <w:pPr>
        <w:jc w:val="both"/>
        <w:rPr>
          <w:rFonts w:ascii="Calibri" w:hAnsi="Calibri" w:cs="Calibri"/>
          <w:b/>
        </w:rPr>
      </w:pPr>
      <w:r w:rsidRPr="00A14305">
        <w:rPr>
          <w:rFonts w:ascii="Calibri" w:hAnsi="Calibri" w:cs="Calibri"/>
          <w:b/>
        </w:rPr>
        <w:tab/>
      </w:r>
    </w:p>
    <w:p w14:paraId="7C7E0E20" w14:textId="77777777" w:rsidR="00557D8B" w:rsidRPr="00A14305" w:rsidRDefault="006A67BC" w:rsidP="006A67BC">
      <w:pPr>
        <w:ind w:firstLine="708"/>
        <w:jc w:val="both"/>
        <w:rPr>
          <w:rFonts w:ascii="Calibri" w:hAnsi="Calibri" w:cs="Calibri"/>
          <w:bCs/>
        </w:rPr>
      </w:pPr>
      <w:r w:rsidRPr="00A14305">
        <w:rPr>
          <w:rFonts w:ascii="Calibri" w:hAnsi="Calibri" w:cs="Calibri"/>
        </w:rPr>
        <w:t>I</w:t>
      </w:r>
      <w:r w:rsidR="005819FB" w:rsidRPr="00A14305">
        <w:rPr>
          <w:rFonts w:ascii="Calibri" w:hAnsi="Calibri" w:cs="Calibri"/>
        </w:rPr>
        <w:t xml:space="preserve"> Consigli di Classe</w:t>
      </w:r>
      <w:r w:rsidRPr="00A14305">
        <w:rPr>
          <w:rFonts w:ascii="Calibri" w:hAnsi="Calibri" w:cs="Calibri"/>
        </w:rPr>
        <w:t>, con la sola componente docente,</w:t>
      </w:r>
      <w:r w:rsidR="005819FB" w:rsidRPr="00A14305">
        <w:rPr>
          <w:rFonts w:ascii="Calibri" w:hAnsi="Calibri" w:cs="Calibri"/>
        </w:rPr>
        <w:t xml:space="preserve"> </w:t>
      </w:r>
      <w:r w:rsidR="005313E9" w:rsidRPr="00A14305">
        <w:rPr>
          <w:rFonts w:ascii="Calibri" w:hAnsi="Calibri" w:cs="Calibri"/>
        </w:rPr>
        <w:t xml:space="preserve">sono convocati </w:t>
      </w:r>
      <w:r w:rsidR="00546E3A" w:rsidRPr="00A14305">
        <w:rPr>
          <w:rFonts w:ascii="Calibri" w:hAnsi="Calibri" w:cs="Calibri"/>
        </w:rPr>
        <w:t xml:space="preserve">presso la sede di via Leopardi, 8 </w:t>
      </w:r>
      <w:r w:rsidRPr="00A14305">
        <w:rPr>
          <w:rFonts w:ascii="Calibri" w:hAnsi="Calibri" w:cs="Calibri"/>
          <w:bCs/>
        </w:rPr>
        <w:t xml:space="preserve">per </w:t>
      </w:r>
      <w:r w:rsidR="00B40550" w:rsidRPr="00A14305">
        <w:rPr>
          <w:rFonts w:ascii="Calibri" w:hAnsi="Calibri" w:cs="Calibri"/>
          <w:bCs/>
        </w:rPr>
        <w:t>procedere all</w:t>
      </w:r>
      <w:r w:rsidR="002D72FE" w:rsidRPr="00A14305">
        <w:rPr>
          <w:rFonts w:ascii="Calibri" w:hAnsi="Calibri" w:cs="Calibri"/>
          <w:bCs/>
        </w:rPr>
        <w:t>e</w:t>
      </w:r>
      <w:r w:rsidR="00B40550" w:rsidRPr="00A14305">
        <w:rPr>
          <w:rFonts w:ascii="Calibri" w:hAnsi="Calibri" w:cs="Calibri"/>
          <w:bCs/>
        </w:rPr>
        <w:t xml:space="preserve"> operazioni di scrutinio del I quadrimestre con</w:t>
      </w:r>
      <w:r w:rsidRPr="00A14305">
        <w:rPr>
          <w:rFonts w:ascii="Calibri" w:hAnsi="Calibri" w:cs="Calibri"/>
          <w:bCs/>
        </w:rPr>
        <w:t xml:space="preserve"> </w:t>
      </w:r>
      <w:r w:rsidR="00557D8B" w:rsidRPr="00A14305">
        <w:rPr>
          <w:rFonts w:ascii="Calibri" w:hAnsi="Calibri" w:cs="Calibri"/>
          <w:bCs/>
        </w:rPr>
        <w:t>il seguente ordine del giorno:</w:t>
      </w:r>
    </w:p>
    <w:p w14:paraId="53E98CCC" w14:textId="77777777" w:rsidR="00557D8B" w:rsidRPr="00A14305" w:rsidRDefault="00557D8B" w:rsidP="00557D8B">
      <w:pPr>
        <w:numPr>
          <w:ilvl w:val="0"/>
          <w:numId w:val="36"/>
        </w:numPr>
        <w:suppressAutoHyphens w:val="0"/>
        <w:autoSpaceDE/>
        <w:jc w:val="both"/>
        <w:rPr>
          <w:rFonts w:ascii="Calibri" w:hAnsi="Calibri" w:cs="Calibri"/>
        </w:rPr>
      </w:pPr>
      <w:r w:rsidRPr="00A14305">
        <w:rPr>
          <w:rFonts w:ascii="Calibri" w:hAnsi="Calibri" w:cs="Calibri"/>
        </w:rPr>
        <w:t>A</w:t>
      </w:r>
      <w:r w:rsidR="006A67BC" w:rsidRPr="00A14305">
        <w:rPr>
          <w:rFonts w:ascii="Calibri" w:hAnsi="Calibri" w:cs="Calibri"/>
        </w:rPr>
        <w:t>nalisi della situazione della classe</w:t>
      </w:r>
      <w:r w:rsidRPr="00A14305">
        <w:rPr>
          <w:rFonts w:ascii="Calibri" w:hAnsi="Calibri" w:cs="Calibri"/>
        </w:rPr>
        <w:t xml:space="preserve"> (andamento generale e dinamiche emergenti, livello di apprendimento delle conoscenze, abilità e competenze raggiunte)</w:t>
      </w:r>
      <w:r w:rsidR="006A67BC" w:rsidRPr="00A14305">
        <w:rPr>
          <w:rFonts w:ascii="Calibri" w:hAnsi="Calibri" w:cs="Calibri"/>
        </w:rPr>
        <w:t>;</w:t>
      </w:r>
    </w:p>
    <w:p w14:paraId="41CB4B2C" w14:textId="77777777" w:rsidR="00557D8B" w:rsidRPr="00A14305" w:rsidRDefault="006A67BC" w:rsidP="00557D8B">
      <w:pPr>
        <w:numPr>
          <w:ilvl w:val="0"/>
          <w:numId w:val="36"/>
        </w:numPr>
        <w:suppressAutoHyphens w:val="0"/>
        <w:autoSpaceDE/>
        <w:ind w:left="1077" w:hanging="357"/>
        <w:rPr>
          <w:rFonts w:ascii="Calibri" w:hAnsi="Calibri" w:cs="Calibri"/>
        </w:rPr>
      </w:pPr>
      <w:r w:rsidRPr="00A14305">
        <w:rPr>
          <w:rFonts w:ascii="Calibri" w:hAnsi="Calibri" w:cs="Calibri"/>
        </w:rPr>
        <w:t>Scrutinio del 1° quadrimestre;</w:t>
      </w:r>
    </w:p>
    <w:p w14:paraId="2F0FA164" w14:textId="77777777" w:rsidR="00557D8B" w:rsidRPr="00A14305" w:rsidRDefault="006A67BC" w:rsidP="00557D8B">
      <w:pPr>
        <w:numPr>
          <w:ilvl w:val="0"/>
          <w:numId w:val="36"/>
        </w:numPr>
        <w:suppressAutoHyphens w:val="0"/>
        <w:autoSpaceDE/>
        <w:ind w:left="1077" w:hanging="357"/>
        <w:rPr>
          <w:rFonts w:ascii="Calibri" w:hAnsi="Calibri" w:cs="Calibri"/>
        </w:rPr>
      </w:pPr>
      <w:r w:rsidRPr="00A14305">
        <w:rPr>
          <w:rFonts w:ascii="Calibri" w:hAnsi="Calibri" w:cs="Calibri"/>
        </w:rPr>
        <w:t>Varie ed eventuali.</w:t>
      </w:r>
    </w:p>
    <w:p w14:paraId="05AF3AF8" w14:textId="77777777" w:rsidR="00B87D1A" w:rsidRPr="00A14305" w:rsidRDefault="00B87D1A" w:rsidP="00B87D1A">
      <w:pPr>
        <w:suppressAutoHyphens w:val="0"/>
        <w:autoSpaceDE/>
        <w:ind w:left="720"/>
        <w:rPr>
          <w:rFonts w:ascii="Calibri" w:hAnsi="Calibri" w:cs="Calibri"/>
        </w:rPr>
      </w:pPr>
    </w:p>
    <w:p w14:paraId="7E20FDF3" w14:textId="1AFA4198" w:rsidR="00B87D1A" w:rsidRDefault="006A67BC" w:rsidP="00A72FFD">
      <w:pPr>
        <w:suppressAutoHyphens w:val="0"/>
        <w:autoSpaceDE/>
        <w:ind w:left="720"/>
        <w:rPr>
          <w:rFonts w:ascii="Calibri" w:hAnsi="Calibri" w:cs="Calibri"/>
        </w:rPr>
      </w:pPr>
      <w:r w:rsidRPr="00A14305">
        <w:rPr>
          <w:rFonts w:ascii="Calibri" w:hAnsi="Calibri" w:cs="Calibri"/>
        </w:rPr>
        <w:t>s</w:t>
      </w:r>
      <w:r w:rsidR="00B87D1A" w:rsidRPr="00A14305">
        <w:rPr>
          <w:rFonts w:ascii="Calibri" w:hAnsi="Calibri" w:cs="Calibri"/>
        </w:rPr>
        <w:t xml:space="preserve">econdo il </w:t>
      </w:r>
      <w:r w:rsidR="00A14305" w:rsidRPr="00A14305">
        <w:rPr>
          <w:rFonts w:ascii="Calibri" w:hAnsi="Calibri" w:cs="Calibri"/>
        </w:rPr>
        <w:t xml:space="preserve">presente </w:t>
      </w:r>
      <w:r w:rsidR="00B87D1A" w:rsidRPr="00A14305">
        <w:rPr>
          <w:rFonts w:ascii="Calibri" w:hAnsi="Calibri" w:cs="Calibri"/>
        </w:rPr>
        <w:t>calendario</w:t>
      </w:r>
      <w:r w:rsidRPr="00A14305">
        <w:rPr>
          <w:rFonts w:ascii="Calibri" w:hAnsi="Calibri" w:cs="Calibri"/>
        </w:rPr>
        <w:t>:</w:t>
      </w:r>
    </w:p>
    <w:p w14:paraId="0DB32EC7" w14:textId="77777777" w:rsidR="00A72FFD" w:rsidRPr="00A72FFD" w:rsidRDefault="00A72FFD" w:rsidP="00A72FFD">
      <w:pPr>
        <w:suppressAutoHyphens w:val="0"/>
        <w:autoSpaceDE/>
        <w:ind w:left="720"/>
        <w:rPr>
          <w:rFonts w:ascii="Calibri" w:hAnsi="Calibri" w:cs="Calibri"/>
        </w:rPr>
      </w:pPr>
    </w:p>
    <w:tbl>
      <w:tblPr>
        <w:tblW w:w="5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1418"/>
        <w:gridCol w:w="1134"/>
      </w:tblGrid>
      <w:tr w:rsidR="00B87D1A" w:rsidRPr="00A14305" w14:paraId="49F40F72" w14:textId="77777777" w:rsidTr="00B87D1A">
        <w:trPr>
          <w:jc w:val="center"/>
        </w:trPr>
        <w:tc>
          <w:tcPr>
            <w:tcW w:w="3400" w:type="dxa"/>
          </w:tcPr>
          <w:p w14:paraId="52BB41F2" w14:textId="77777777" w:rsidR="00B87D1A" w:rsidRPr="00A14305" w:rsidRDefault="006A67BC" w:rsidP="006A67BC">
            <w:pPr>
              <w:rPr>
                <w:rFonts w:ascii="Calibri" w:hAnsi="Calibri" w:cs="Calibri"/>
                <w:b/>
              </w:rPr>
            </w:pPr>
            <w:r w:rsidRPr="00A14305">
              <w:rPr>
                <w:rFonts w:ascii="Calibri" w:hAnsi="Calibri" w:cs="Calibri"/>
                <w:b/>
              </w:rPr>
              <w:t>DATA</w:t>
            </w:r>
          </w:p>
        </w:tc>
        <w:tc>
          <w:tcPr>
            <w:tcW w:w="1418" w:type="dxa"/>
            <w:shd w:val="clear" w:color="auto" w:fill="auto"/>
          </w:tcPr>
          <w:p w14:paraId="74DDC5B1" w14:textId="77777777" w:rsidR="00B87D1A" w:rsidRPr="00A14305" w:rsidRDefault="00B87D1A" w:rsidP="00557D8B">
            <w:pPr>
              <w:jc w:val="center"/>
              <w:rPr>
                <w:rFonts w:ascii="Calibri" w:hAnsi="Calibri" w:cs="Calibri"/>
                <w:b/>
              </w:rPr>
            </w:pPr>
            <w:r w:rsidRPr="00A14305">
              <w:rPr>
                <w:rFonts w:ascii="Calibri" w:hAnsi="Calibri" w:cs="Calibri"/>
                <w:b/>
              </w:rPr>
              <w:t>ORARIO</w:t>
            </w:r>
          </w:p>
        </w:tc>
        <w:tc>
          <w:tcPr>
            <w:tcW w:w="1134" w:type="dxa"/>
            <w:shd w:val="clear" w:color="auto" w:fill="auto"/>
          </w:tcPr>
          <w:p w14:paraId="7AF5FCE6" w14:textId="77777777" w:rsidR="00B87D1A" w:rsidRPr="00A14305" w:rsidRDefault="00B87D1A" w:rsidP="00557D8B">
            <w:pPr>
              <w:jc w:val="center"/>
              <w:rPr>
                <w:rFonts w:ascii="Calibri" w:hAnsi="Calibri" w:cs="Calibri"/>
                <w:b/>
              </w:rPr>
            </w:pPr>
            <w:r w:rsidRPr="00A14305">
              <w:rPr>
                <w:rFonts w:ascii="Calibri" w:hAnsi="Calibri" w:cs="Calibri"/>
                <w:b/>
              </w:rPr>
              <w:t>CLASSE</w:t>
            </w:r>
          </w:p>
        </w:tc>
      </w:tr>
      <w:tr w:rsidR="00B87D1A" w:rsidRPr="00A14305" w14:paraId="449DFBD9" w14:textId="77777777" w:rsidTr="00B87D1A">
        <w:trPr>
          <w:trHeight w:val="483"/>
          <w:jc w:val="center"/>
        </w:trPr>
        <w:tc>
          <w:tcPr>
            <w:tcW w:w="3400" w:type="dxa"/>
          </w:tcPr>
          <w:p w14:paraId="3301670D" w14:textId="67F72790" w:rsidR="00B87D1A" w:rsidRPr="00A14305" w:rsidRDefault="00A72FFD" w:rsidP="006A67BC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Mercoledì 31 gennaio 2024</w:t>
            </w:r>
          </w:p>
        </w:tc>
        <w:tc>
          <w:tcPr>
            <w:tcW w:w="1418" w:type="dxa"/>
            <w:shd w:val="clear" w:color="auto" w:fill="auto"/>
          </w:tcPr>
          <w:p w14:paraId="57DB2102" w14:textId="29884750" w:rsidR="00B87D1A" w:rsidRPr="00A14305" w:rsidRDefault="00A72FFD" w:rsidP="00B87D1A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14:00-15:0</w:t>
            </w:r>
            <w:r w:rsidR="00B87D1A" w:rsidRPr="00A14305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C8E27EA" w14:textId="51E0098F" w:rsidR="00B87D1A" w:rsidRPr="00A14305" w:rsidRDefault="00B87D1A" w:rsidP="00B87D1A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A14305">
              <w:rPr>
                <w:rFonts w:ascii="Calibri" w:hAnsi="Calibri" w:cs="Calibri"/>
              </w:rPr>
              <w:t>I</w:t>
            </w:r>
            <w:r w:rsidR="00A72FFD">
              <w:rPr>
                <w:rFonts w:ascii="Calibri" w:hAnsi="Calibri" w:cs="Calibri"/>
              </w:rPr>
              <w:t>II</w:t>
            </w:r>
            <w:r w:rsidRPr="00A14305">
              <w:rPr>
                <w:rFonts w:ascii="Calibri" w:hAnsi="Calibri" w:cs="Calibri"/>
              </w:rPr>
              <w:t xml:space="preserve"> A</w:t>
            </w:r>
          </w:p>
        </w:tc>
      </w:tr>
      <w:tr w:rsidR="00A72FFD" w:rsidRPr="00A14305" w14:paraId="43D046A2" w14:textId="77777777" w:rsidTr="00B87D1A">
        <w:trPr>
          <w:trHeight w:val="399"/>
          <w:jc w:val="center"/>
        </w:trPr>
        <w:tc>
          <w:tcPr>
            <w:tcW w:w="3400" w:type="dxa"/>
            <w:tcBorders>
              <w:bottom w:val="single" w:sz="4" w:space="0" w:color="000000"/>
            </w:tcBorders>
          </w:tcPr>
          <w:p w14:paraId="7BD38460" w14:textId="4162B6DC" w:rsidR="00A72FFD" w:rsidRPr="00A14305" w:rsidRDefault="00A72FFD" w:rsidP="00A72FFD">
            <w:pPr>
              <w:spacing w:before="60" w:after="60"/>
              <w:rPr>
                <w:rFonts w:ascii="Calibri" w:hAnsi="Calibri" w:cs="Calibri"/>
              </w:rPr>
            </w:pPr>
            <w:r w:rsidRPr="00C2442A">
              <w:rPr>
                <w:rFonts w:ascii="Calibri" w:hAnsi="Calibri" w:cs="Calibri"/>
              </w:rPr>
              <w:t>Mercoledì 31 gennaio 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7C8A6130" w14:textId="7EDB0EC0" w:rsidR="00A72FFD" w:rsidRPr="00A14305" w:rsidRDefault="00A72FFD" w:rsidP="00A72FFD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15:00-16:0</w:t>
            </w:r>
            <w:r w:rsidRPr="00A14305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3BF7AA0" w14:textId="6ACD001D" w:rsidR="00A72FFD" w:rsidRPr="00A14305" w:rsidRDefault="00A72FFD" w:rsidP="00A72FFD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B</w:t>
            </w:r>
          </w:p>
        </w:tc>
      </w:tr>
      <w:tr w:rsidR="00A72FFD" w:rsidRPr="00A14305" w14:paraId="68D87B3B" w14:textId="77777777" w:rsidTr="00B87D1A">
        <w:trPr>
          <w:trHeight w:val="483"/>
          <w:jc w:val="center"/>
        </w:trPr>
        <w:tc>
          <w:tcPr>
            <w:tcW w:w="3400" w:type="dxa"/>
          </w:tcPr>
          <w:p w14:paraId="28328E05" w14:textId="47918A93" w:rsidR="00A72FFD" w:rsidRPr="00A14305" w:rsidRDefault="00A72FFD" w:rsidP="00A72FFD">
            <w:pPr>
              <w:spacing w:before="60" w:after="60"/>
              <w:rPr>
                <w:rFonts w:ascii="Calibri" w:hAnsi="Calibri" w:cs="Calibri"/>
              </w:rPr>
            </w:pPr>
            <w:r w:rsidRPr="00C2442A">
              <w:rPr>
                <w:rFonts w:ascii="Calibri" w:hAnsi="Calibri" w:cs="Calibri"/>
              </w:rPr>
              <w:t>Mercoledì 31 gennaio 2024</w:t>
            </w:r>
          </w:p>
        </w:tc>
        <w:tc>
          <w:tcPr>
            <w:tcW w:w="1418" w:type="dxa"/>
            <w:shd w:val="clear" w:color="auto" w:fill="auto"/>
          </w:tcPr>
          <w:p w14:paraId="367F0F23" w14:textId="352F284A" w:rsidR="00A72FFD" w:rsidRPr="00A14305" w:rsidRDefault="00A72FFD" w:rsidP="00A72FFD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16:00-17:0</w:t>
            </w:r>
            <w:r w:rsidRPr="00A14305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37489D5" w14:textId="67EFC692" w:rsidR="00A72FFD" w:rsidRPr="00A14305" w:rsidRDefault="00A72FFD" w:rsidP="00A72FFD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A14305">
              <w:rPr>
                <w:rFonts w:ascii="Calibri" w:hAnsi="Calibri" w:cs="Calibri"/>
              </w:rPr>
              <w:t>II A</w:t>
            </w:r>
          </w:p>
        </w:tc>
      </w:tr>
      <w:tr w:rsidR="00A72FFD" w:rsidRPr="00A14305" w14:paraId="4E116C9E" w14:textId="77777777" w:rsidTr="00B87D1A">
        <w:trPr>
          <w:trHeight w:val="471"/>
          <w:jc w:val="center"/>
        </w:trPr>
        <w:tc>
          <w:tcPr>
            <w:tcW w:w="3400" w:type="dxa"/>
            <w:tcBorders>
              <w:bottom w:val="single" w:sz="4" w:space="0" w:color="000000"/>
            </w:tcBorders>
          </w:tcPr>
          <w:p w14:paraId="53FC71E1" w14:textId="3D60B4EF" w:rsidR="00A72FFD" w:rsidRPr="00A14305" w:rsidRDefault="00A72FFD" w:rsidP="00A72FFD">
            <w:pPr>
              <w:spacing w:before="60" w:after="60"/>
              <w:rPr>
                <w:rFonts w:ascii="Calibri" w:hAnsi="Calibri" w:cs="Calibri"/>
              </w:rPr>
            </w:pPr>
            <w:r w:rsidRPr="00C2442A">
              <w:rPr>
                <w:rFonts w:ascii="Calibri" w:hAnsi="Calibri" w:cs="Calibri"/>
              </w:rPr>
              <w:t>Mercoledì 31 gennaio 2024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16A9B0B6" w14:textId="737F64CE" w:rsidR="00A72FFD" w:rsidRPr="00A14305" w:rsidRDefault="00A72FFD" w:rsidP="00A72FFD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A1430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7:00-18:0</w:t>
            </w:r>
            <w:r w:rsidRPr="00A14305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06ED0625" w14:textId="56170B30" w:rsidR="00A72FFD" w:rsidRPr="00A14305" w:rsidRDefault="00A72FFD" w:rsidP="00A72FFD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A14305">
              <w:rPr>
                <w:rFonts w:ascii="Calibri" w:hAnsi="Calibri" w:cs="Calibri"/>
              </w:rPr>
              <w:t>II B</w:t>
            </w:r>
          </w:p>
        </w:tc>
      </w:tr>
      <w:tr w:rsidR="00A72FFD" w:rsidRPr="00A14305" w14:paraId="5FBD6A13" w14:textId="77777777" w:rsidTr="00B87D1A">
        <w:trPr>
          <w:trHeight w:val="475"/>
          <w:jc w:val="center"/>
        </w:trPr>
        <w:tc>
          <w:tcPr>
            <w:tcW w:w="3400" w:type="dxa"/>
            <w:tcBorders>
              <w:bottom w:val="single" w:sz="4" w:space="0" w:color="auto"/>
            </w:tcBorders>
          </w:tcPr>
          <w:p w14:paraId="0D80C590" w14:textId="14F8B76B" w:rsidR="00A72FFD" w:rsidRPr="00A14305" w:rsidRDefault="00A72FFD" w:rsidP="00A72FFD">
            <w:pPr>
              <w:spacing w:before="60" w:after="60"/>
              <w:rPr>
                <w:rFonts w:ascii="Calibri" w:hAnsi="Calibri" w:cs="Calibri"/>
              </w:rPr>
            </w:pPr>
            <w:r w:rsidRPr="00C2442A">
              <w:rPr>
                <w:rFonts w:ascii="Calibri" w:hAnsi="Calibri" w:cs="Calibri"/>
              </w:rPr>
              <w:t>Mercoledì 31 gennaio 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027E8D3" w14:textId="7CB19892" w:rsidR="00A72FFD" w:rsidRPr="00A14305" w:rsidRDefault="00A72FFD" w:rsidP="00A72FFD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18:00-19:0</w:t>
            </w:r>
            <w:r w:rsidRPr="00A14305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61BB361" w14:textId="7C7FEE64" w:rsidR="00A72FFD" w:rsidRPr="00A14305" w:rsidRDefault="00A72FFD" w:rsidP="00A72FFD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A</w:t>
            </w:r>
          </w:p>
        </w:tc>
      </w:tr>
      <w:tr w:rsidR="00A72FFD" w:rsidRPr="00A14305" w14:paraId="2C26007E" w14:textId="77777777" w:rsidTr="00B87D1A">
        <w:trPr>
          <w:trHeight w:val="397"/>
          <w:jc w:val="center"/>
        </w:trPr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2F1" w14:textId="59451273" w:rsidR="00A72FFD" w:rsidRPr="00A14305" w:rsidRDefault="00A72FFD" w:rsidP="00A72FFD">
            <w:pPr>
              <w:spacing w:before="60" w:after="60"/>
              <w:rPr>
                <w:rFonts w:ascii="Calibri" w:hAnsi="Calibri" w:cs="Calibri"/>
              </w:rPr>
            </w:pPr>
            <w:r w:rsidRPr="00C2442A">
              <w:rPr>
                <w:rFonts w:ascii="Calibri" w:hAnsi="Calibri" w:cs="Calibri"/>
              </w:rPr>
              <w:t>Mercoledì 31 gennaio 2024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9A93" w14:textId="658361B0" w:rsidR="00A72FFD" w:rsidRPr="00A14305" w:rsidRDefault="00A72FFD" w:rsidP="00A72FFD">
            <w:pPr>
              <w:spacing w:before="60" w:after="6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19:00-20:0</w:t>
            </w:r>
            <w:r w:rsidRPr="00A14305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EDFF" w14:textId="1455153B" w:rsidR="00A72FFD" w:rsidRPr="00A14305" w:rsidRDefault="00A72FFD" w:rsidP="00A72FFD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A14305">
              <w:rPr>
                <w:rFonts w:ascii="Calibri" w:hAnsi="Calibri" w:cs="Calibri"/>
              </w:rPr>
              <w:t>I B</w:t>
            </w:r>
          </w:p>
        </w:tc>
      </w:tr>
    </w:tbl>
    <w:p w14:paraId="3B90FD21" w14:textId="77777777" w:rsidR="000C7C62" w:rsidRPr="00A14305" w:rsidRDefault="000C7C62" w:rsidP="00114A0B">
      <w:pPr>
        <w:jc w:val="both"/>
        <w:rPr>
          <w:rFonts w:ascii="Calibri" w:hAnsi="Calibri" w:cs="Calibri"/>
        </w:rPr>
      </w:pPr>
    </w:p>
    <w:p w14:paraId="444BA0AC" w14:textId="0BB550E8" w:rsidR="00291F44" w:rsidRPr="00A14305" w:rsidRDefault="00546E3A" w:rsidP="00546E3A">
      <w:pPr>
        <w:ind w:firstLine="708"/>
        <w:jc w:val="both"/>
        <w:rPr>
          <w:rFonts w:ascii="Calibri" w:hAnsi="Calibri" w:cs="Calibri"/>
        </w:rPr>
      </w:pPr>
      <w:r w:rsidRPr="00A14305">
        <w:rPr>
          <w:rFonts w:ascii="Calibri" w:hAnsi="Calibri" w:cs="Calibri"/>
        </w:rPr>
        <w:t>A</w:t>
      </w:r>
      <w:r w:rsidR="002A7FE9" w:rsidRPr="00A14305">
        <w:rPr>
          <w:rFonts w:ascii="Calibri" w:hAnsi="Calibri" w:cs="Calibri"/>
        </w:rPr>
        <w:t xml:space="preserve">l fine di </w:t>
      </w:r>
      <w:r w:rsidRPr="00A14305">
        <w:rPr>
          <w:rFonts w:ascii="Calibri" w:hAnsi="Calibri" w:cs="Calibri"/>
        </w:rPr>
        <w:t>predisporre gli atti per</w:t>
      </w:r>
      <w:r w:rsidR="002A7FE9" w:rsidRPr="00A14305">
        <w:rPr>
          <w:rFonts w:ascii="Calibri" w:hAnsi="Calibri" w:cs="Calibri"/>
        </w:rPr>
        <w:t xml:space="preserve"> le operazioni di scrutinio</w:t>
      </w:r>
      <w:r w:rsidR="00291F44" w:rsidRPr="00A14305">
        <w:rPr>
          <w:rFonts w:ascii="Calibri" w:hAnsi="Calibri" w:cs="Calibri"/>
        </w:rPr>
        <w:t>, ogni do</w:t>
      </w:r>
      <w:r w:rsidR="00CF41D0" w:rsidRPr="00A14305">
        <w:rPr>
          <w:rFonts w:ascii="Calibri" w:hAnsi="Calibri" w:cs="Calibri"/>
        </w:rPr>
        <w:t xml:space="preserve">cente </w:t>
      </w:r>
      <w:r w:rsidR="002A1AFF" w:rsidRPr="00A14305">
        <w:rPr>
          <w:rFonts w:ascii="Calibri" w:hAnsi="Calibri" w:cs="Calibri"/>
        </w:rPr>
        <w:t>inserisce</w:t>
      </w:r>
      <w:r w:rsidR="00291F44" w:rsidRPr="00A14305">
        <w:rPr>
          <w:rFonts w:ascii="Calibri" w:hAnsi="Calibri" w:cs="Calibri"/>
        </w:rPr>
        <w:t xml:space="preserve"> le </w:t>
      </w:r>
      <w:r w:rsidR="00CF41D0" w:rsidRPr="00A14305">
        <w:rPr>
          <w:rFonts w:ascii="Calibri" w:hAnsi="Calibri" w:cs="Calibri"/>
        </w:rPr>
        <w:t>proprie</w:t>
      </w:r>
      <w:r w:rsidR="00291F44" w:rsidRPr="00A14305">
        <w:rPr>
          <w:rFonts w:ascii="Calibri" w:hAnsi="Calibri" w:cs="Calibri"/>
        </w:rPr>
        <w:t xml:space="preserve"> proposte di </w:t>
      </w:r>
      <w:r w:rsidR="005313E9" w:rsidRPr="00A14305">
        <w:rPr>
          <w:rFonts w:ascii="Calibri" w:hAnsi="Calibri" w:cs="Calibri"/>
        </w:rPr>
        <w:t>voto</w:t>
      </w:r>
      <w:r w:rsidR="00785459" w:rsidRPr="00A14305">
        <w:rPr>
          <w:rFonts w:ascii="Calibri" w:hAnsi="Calibri" w:cs="Calibri"/>
        </w:rPr>
        <w:t xml:space="preserve"> e gli altri dati di propria competenza</w:t>
      </w:r>
      <w:r w:rsidR="00F54C38" w:rsidRPr="00A14305">
        <w:rPr>
          <w:rFonts w:ascii="Calibri" w:hAnsi="Calibri" w:cs="Calibri"/>
        </w:rPr>
        <w:t>,</w:t>
      </w:r>
      <w:r w:rsidR="00B71243" w:rsidRPr="00A14305">
        <w:rPr>
          <w:rFonts w:ascii="Calibri" w:hAnsi="Calibri" w:cs="Calibri"/>
        </w:rPr>
        <w:t xml:space="preserve"> </w:t>
      </w:r>
      <w:r w:rsidR="00DB4949" w:rsidRPr="00A14305">
        <w:rPr>
          <w:rFonts w:ascii="Calibri" w:hAnsi="Calibri" w:cs="Calibri"/>
        </w:rPr>
        <w:t>entro</w:t>
      </w:r>
      <w:r w:rsidR="00F54C38" w:rsidRPr="00A14305">
        <w:rPr>
          <w:rFonts w:ascii="Calibri" w:hAnsi="Calibri" w:cs="Calibri"/>
        </w:rPr>
        <w:t xml:space="preserve"> le ore </w:t>
      </w:r>
      <w:r w:rsidR="00A72FFD">
        <w:rPr>
          <w:rFonts w:ascii="Calibri" w:hAnsi="Calibri" w:cs="Calibri"/>
        </w:rPr>
        <w:t>13</w:t>
      </w:r>
      <w:r w:rsidR="00F54C38" w:rsidRPr="00A14305">
        <w:rPr>
          <w:rFonts w:ascii="Calibri" w:hAnsi="Calibri" w:cs="Calibri"/>
        </w:rPr>
        <w:t xml:space="preserve"> di </w:t>
      </w:r>
      <w:r w:rsidR="00A72FFD">
        <w:rPr>
          <w:rFonts w:ascii="Calibri" w:hAnsi="Calibri" w:cs="Calibri"/>
        </w:rPr>
        <w:t>mercol</w:t>
      </w:r>
      <w:r w:rsidR="00052EF1" w:rsidRPr="00A14305">
        <w:rPr>
          <w:rFonts w:ascii="Calibri" w:hAnsi="Calibri" w:cs="Calibri"/>
        </w:rPr>
        <w:t>edì</w:t>
      </w:r>
      <w:r w:rsidR="00F54C38" w:rsidRPr="00A14305">
        <w:rPr>
          <w:rFonts w:ascii="Calibri" w:hAnsi="Calibri" w:cs="Calibri"/>
        </w:rPr>
        <w:t xml:space="preserve"> </w:t>
      </w:r>
      <w:r w:rsidR="00A72FFD">
        <w:rPr>
          <w:rFonts w:ascii="Calibri" w:hAnsi="Calibri" w:cs="Calibri"/>
        </w:rPr>
        <w:t>31 gennaio 2024</w:t>
      </w:r>
      <w:r w:rsidR="00F54C38" w:rsidRPr="00A14305">
        <w:rPr>
          <w:rFonts w:ascii="Calibri" w:hAnsi="Calibri" w:cs="Calibri"/>
        </w:rPr>
        <w:t xml:space="preserve">, </w:t>
      </w:r>
      <w:r w:rsidR="00AA7A33" w:rsidRPr="00A14305">
        <w:rPr>
          <w:rFonts w:ascii="Calibri" w:hAnsi="Calibri" w:cs="Calibri"/>
        </w:rPr>
        <w:t>nella sezione</w:t>
      </w:r>
      <w:r w:rsidR="00291F44" w:rsidRPr="00A14305">
        <w:rPr>
          <w:rFonts w:ascii="Calibri" w:hAnsi="Calibri" w:cs="Calibri"/>
        </w:rPr>
        <w:t xml:space="preserve"> del registro “</w:t>
      </w:r>
      <w:r w:rsidR="00AA7A33" w:rsidRPr="00A14305">
        <w:rPr>
          <w:rFonts w:ascii="Calibri" w:hAnsi="Calibri" w:cs="Calibri"/>
        </w:rPr>
        <w:t>Scrutinio</w:t>
      </w:r>
      <w:r w:rsidR="00291F44" w:rsidRPr="00A14305">
        <w:rPr>
          <w:rFonts w:ascii="Calibri" w:hAnsi="Calibri" w:cs="Calibri"/>
        </w:rPr>
        <w:t>-&gt;le mie proposte”</w:t>
      </w:r>
      <w:r w:rsidR="00AA7A33" w:rsidRPr="00A14305">
        <w:rPr>
          <w:rFonts w:ascii="Calibri" w:hAnsi="Calibri" w:cs="Calibri"/>
        </w:rPr>
        <w:t>,</w:t>
      </w:r>
      <w:r w:rsidR="00CF41D0" w:rsidRPr="00A14305">
        <w:rPr>
          <w:rFonts w:ascii="Calibri" w:hAnsi="Calibri" w:cs="Calibri"/>
        </w:rPr>
        <w:t xml:space="preserve"> </w:t>
      </w:r>
      <w:r w:rsidR="00F54C38" w:rsidRPr="00A14305">
        <w:rPr>
          <w:rFonts w:ascii="Calibri" w:hAnsi="Calibri" w:cs="Calibri"/>
        </w:rPr>
        <w:t>avendo cura di salvare</w:t>
      </w:r>
      <w:r w:rsidR="00AA7A33" w:rsidRPr="00A14305">
        <w:rPr>
          <w:rFonts w:ascii="Calibri" w:hAnsi="Calibri" w:cs="Calibri"/>
        </w:rPr>
        <w:t xml:space="preserve"> i dati </w:t>
      </w:r>
      <w:r w:rsidR="00F54C38" w:rsidRPr="00A14305">
        <w:rPr>
          <w:rFonts w:ascii="Calibri" w:hAnsi="Calibri" w:cs="Calibri"/>
        </w:rPr>
        <w:t xml:space="preserve">inseriti </w:t>
      </w:r>
      <w:r w:rsidR="002A1AFF" w:rsidRPr="00A14305">
        <w:rPr>
          <w:rFonts w:ascii="Calibri" w:hAnsi="Calibri" w:cs="Calibri"/>
        </w:rPr>
        <w:t>con i</w:t>
      </w:r>
      <w:r w:rsidR="00AA7A33" w:rsidRPr="00A14305">
        <w:rPr>
          <w:rFonts w:ascii="Calibri" w:hAnsi="Calibri" w:cs="Calibri"/>
        </w:rPr>
        <w:t>l tasto blu</w:t>
      </w:r>
      <w:r w:rsidR="00394C92" w:rsidRPr="00A14305">
        <w:rPr>
          <w:rFonts w:ascii="Calibri" w:hAnsi="Calibri" w:cs="Calibri"/>
        </w:rPr>
        <w:t xml:space="preserve"> “Salva”</w:t>
      </w:r>
      <w:r w:rsidR="00F54C38" w:rsidRPr="00A14305">
        <w:rPr>
          <w:rFonts w:ascii="Calibri" w:hAnsi="Calibri" w:cs="Calibri"/>
        </w:rPr>
        <w:t>.</w:t>
      </w:r>
    </w:p>
    <w:p w14:paraId="245FBD7A" w14:textId="77777777" w:rsidR="00B71243" w:rsidRPr="00A14305" w:rsidRDefault="00785459" w:rsidP="00546E3A">
      <w:pPr>
        <w:ind w:left="720"/>
        <w:jc w:val="both"/>
        <w:rPr>
          <w:rFonts w:ascii="Calibri" w:hAnsi="Calibri" w:cs="Calibri"/>
        </w:rPr>
      </w:pPr>
      <w:r w:rsidRPr="00A14305">
        <w:rPr>
          <w:rFonts w:ascii="Calibri" w:hAnsi="Calibri" w:cs="Calibri"/>
        </w:rPr>
        <w:t>L</w:t>
      </w:r>
      <w:r w:rsidR="00546E3A" w:rsidRPr="00A14305">
        <w:rPr>
          <w:rFonts w:ascii="Calibri" w:hAnsi="Calibri" w:cs="Calibri"/>
        </w:rPr>
        <w:t>e proposte di voto per l’Educazione civica</w:t>
      </w:r>
      <w:r w:rsidR="00B40550" w:rsidRPr="00A14305">
        <w:rPr>
          <w:rFonts w:ascii="Calibri" w:hAnsi="Calibri" w:cs="Calibri"/>
        </w:rPr>
        <w:t xml:space="preserve"> sono inserite dal</w:t>
      </w:r>
      <w:r w:rsidRPr="00A14305">
        <w:rPr>
          <w:rFonts w:ascii="Calibri" w:hAnsi="Calibri" w:cs="Calibri"/>
        </w:rPr>
        <w:t xml:space="preserve"> Docent</w:t>
      </w:r>
      <w:r w:rsidR="00B40550" w:rsidRPr="00A14305">
        <w:rPr>
          <w:rFonts w:ascii="Calibri" w:hAnsi="Calibri" w:cs="Calibri"/>
        </w:rPr>
        <w:t>e</w:t>
      </w:r>
      <w:r w:rsidRPr="00A14305">
        <w:rPr>
          <w:rFonts w:ascii="Calibri" w:hAnsi="Calibri" w:cs="Calibri"/>
        </w:rPr>
        <w:t xml:space="preserve"> di Lettere</w:t>
      </w:r>
      <w:r w:rsidR="00546E3A" w:rsidRPr="00A14305">
        <w:rPr>
          <w:rFonts w:ascii="Calibri" w:hAnsi="Calibri" w:cs="Calibri"/>
        </w:rPr>
        <w:t>.</w:t>
      </w:r>
    </w:p>
    <w:p w14:paraId="07F4C6BE" w14:textId="77777777" w:rsidR="002D72FE" w:rsidRPr="00A14305" w:rsidRDefault="00546E3A" w:rsidP="00785459">
      <w:pPr>
        <w:ind w:firstLine="708"/>
        <w:jc w:val="both"/>
        <w:rPr>
          <w:rFonts w:ascii="Calibri" w:hAnsi="Calibri" w:cs="Calibri"/>
        </w:rPr>
      </w:pPr>
      <w:r w:rsidRPr="00A14305">
        <w:rPr>
          <w:rFonts w:ascii="Calibri" w:hAnsi="Calibri" w:cs="Calibri"/>
        </w:rPr>
        <w:t>I</w:t>
      </w:r>
      <w:r w:rsidR="006A6E92" w:rsidRPr="00A14305">
        <w:rPr>
          <w:rFonts w:ascii="Calibri" w:hAnsi="Calibri" w:cs="Calibri"/>
        </w:rPr>
        <w:t xml:space="preserve"> </w:t>
      </w:r>
      <w:r w:rsidR="00F54C38" w:rsidRPr="00A14305">
        <w:rPr>
          <w:rFonts w:ascii="Calibri" w:hAnsi="Calibri" w:cs="Calibri"/>
        </w:rPr>
        <w:t>D</w:t>
      </w:r>
      <w:r w:rsidR="006A6E92" w:rsidRPr="00A14305">
        <w:rPr>
          <w:rFonts w:ascii="Calibri" w:hAnsi="Calibri" w:cs="Calibri"/>
        </w:rPr>
        <w:t xml:space="preserve">ocenti </w:t>
      </w:r>
      <w:r w:rsidR="00F54C38" w:rsidRPr="00A14305">
        <w:rPr>
          <w:rFonts w:ascii="Calibri" w:hAnsi="Calibri" w:cs="Calibri"/>
        </w:rPr>
        <w:t>C</w:t>
      </w:r>
      <w:r w:rsidR="006A6E92" w:rsidRPr="00A14305">
        <w:rPr>
          <w:rFonts w:ascii="Calibri" w:hAnsi="Calibri" w:cs="Calibri"/>
        </w:rPr>
        <w:t xml:space="preserve">oordinatori di classe </w:t>
      </w:r>
      <w:r w:rsidR="005313E9" w:rsidRPr="00A14305">
        <w:rPr>
          <w:rFonts w:ascii="Calibri" w:hAnsi="Calibri" w:cs="Calibri"/>
        </w:rPr>
        <w:t>inseriscono l</w:t>
      </w:r>
      <w:r w:rsidR="00785459" w:rsidRPr="00A14305">
        <w:rPr>
          <w:rFonts w:ascii="Calibri" w:hAnsi="Calibri" w:cs="Calibri"/>
        </w:rPr>
        <w:t>a</w:t>
      </w:r>
      <w:r w:rsidR="005313E9" w:rsidRPr="00A14305">
        <w:rPr>
          <w:rFonts w:ascii="Calibri" w:hAnsi="Calibri" w:cs="Calibri"/>
        </w:rPr>
        <w:t xml:space="preserve"> propost</w:t>
      </w:r>
      <w:r w:rsidR="00785459" w:rsidRPr="00A14305">
        <w:rPr>
          <w:rFonts w:ascii="Calibri" w:hAnsi="Calibri" w:cs="Calibri"/>
        </w:rPr>
        <w:t>a</w:t>
      </w:r>
      <w:r w:rsidR="005313E9" w:rsidRPr="00A14305">
        <w:rPr>
          <w:rFonts w:ascii="Calibri" w:hAnsi="Calibri" w:cs="Calibri"/>
        </w:rPr>
        <w:t xml:space="preserve"> </w:t>
      </w:r>
      <w:r w:rsidR="00785459" w:rsidRPr="00A14305">
        <w:rPr>
          <w:rFonts w:ascii="Calibri" w:hAnsi="Calibri" w:cs="Calibri"/>
        </w:rPr>
        <w:t>per il</w:t>
      </w:r>
      <w:r w:rsidR="006A6E92" w:rsidRPr="00A14305">
        <w:rPr>
          <w:rFonts w:ascii="Calibri" w:hAnsi="Calibri" w:cs="Calibri"/>
        </w:rPr>
        <w:t xml:space="preserve"> </w:t>
      </w:r>
      <w:r w:rsidR="002A1AFF" w:rsidRPr="00A14305">
        <w:rPr>
          <w:rFonts w:ascii="Calibri" w:hAnsi="Calibri" w:cs="Calibri"/>
        </w:rPr>
        <w:t xml:space="preserve">voto di </w:t>
      </w:r>
      <w:r w:rsidR="00785459" w:rsidRPr="00A14305">
        <w:rPr>
          <w:rFonts w:ascii="Calibri" w:hAnsi="Calibri" w:cs="Calibri"/>
        </w:rPr>
        <w:t>C</w:t>
      </w:r>
      <w:r w:rsidR="002A1AFF" w:rsidRPr="00A14305">
        <w:rPr>
          <w:rFonts w:ascii="Calibri" w:hAnsi="Calibri" w:cs="Calibri"/>
        </w:rPr>
        <w:t xml:space="preserve">omportamento e </w:t>
      </w:r>
      <w:r w:rsidR="00785459" w:rsidRPr="00A14305">
        <w:rPr>
          <w:rFonts w:ascii="Calibri" w:hAnsi="Calibri" w:cs="Calibri"/>
        </w:rPr>
        <w:t xml:space="preserve">la proposta </w:t>
      </w:r>
      <w:r w:rsidR="002A1AFF" w:rsidRPr="00A14305">
        <w:rPr>
          <w:rFonts w:ascii="Calibri" w:hAnsi="Calibri" w:cs="Calibri"/>
        </w:rPr>
        <w:t>del giudizio sintetico</w:t>
      </w:r>
      <w:r w:rsidR="002D72FE" w:rsidRPr="00A14305">
        <w:rPr>
          <w:rFonts w:ascii="Calibri" w:hAnsi="Calibri" w:cs="Calibri"/>
        </w:rPr>
        <w:t xml:space="preserve"> e predispongono la relazione sull’andamento della classe nel corso del primo quadrimestre</w:t>
      </w:r>
      <w:r w:rsidR="00785459" w:rsidRPr="00A14305">
        <w:rPr>
          <w:rFonts w:ascii="Calibri" w:hAnsi="Calibri" w:cs="Calibri"/>
        </w:rPr>
        <w:t>.</w:t>
      </w:r>
    </w:p>
    <w:p w14:paraId="54791D32" w14:textId="5776FE02" w:rsidR="006A6E92" w:rsidRPr="00A14305" w:rsidRDefault="00B40550" w:rsidP="00785459">
      <w:pPr>
        <w:ind w:firstLine="708"/>
        <w:jc w:val="both"/>
        <w:rPr>
          <w:rFonts w:ascii="Calibri" w:hAnsi="Calibri" w:cs="Calibri"/>
        </w:rPr>
      </w:pPr>
      <w:r w:rsidRPr="00A14305">
        <w:rPr>
          <w:rFonts w:ascii="Calibri" w:hAnsi="Calibri" w:cs="Calibri"/>
        </w:rPr>
        <w:t>Per l’inserimento delle proposte</w:t>
      </w:r>
      <w:r w:rsidR="00785459" w:rsidRPr="00A14305">
        <w:rPr>
          <w:rFonts w:ascii="Calibri" w:hAnsi="Calibri" w:cs="Calibri"/>
        </w:rPr>
        <w:t xml:space="preserve"> ne</w:t>
      </w:r>
      <w:r w:rsidR="006A6E92" w:rsidRPr="00A14305">
        <w:rPr>
          <w:rFonts w:ascii="Calibri" w:hAnsi="Calibri" w:cs="Calibri"/>
        </w:rPr>
        <w:t xml:space="preserve">lla sezione “Scrutinio” </w:t>
      </w:r>
      <w:r w:rsidR="00785459" w:rsidRPr="00A14305">
        <w:rPr>
          <w:rFonts w:ascii="Calibri" w:hAnsi="Calibri" w:cs="Calibri"/>
        </w:rPr>
        <w:t>del registro elettronico è</w:t>
      </w:r>
      <w:r w:rsidR="00486649" w:rsidRPr="00A14305">
        <w:rPr>
          <w:rFonts w:ascii="Calibri" w:hAnsi="Calibri" w:cs="Calibri"/>
        </w:rPr>
        <w:t xml:space="preserve"> </w:t>
      </w:r>
      <w:r w:rsidR="00785459" w:rsidRPr="00A14305">
        <w:rPr>
          <w:rFonts w:ascii="Calibri" w:hAnsi="Calibri" w:cs="Calibri"/>
        </w:rPr>
        <w:t>disponibile il bottone</w:t>
      </w:r>
      <w:r w:rsidR="006A6E92" w:rsidRPr="00A14305">
        <w:rPr>
          <w:rFonts w:ascii="Calibri" w:hAnsi="Calibri" w:cs="Calibri"/>
        </w:rPr>
        <w:t xml:space="preserve"> “Tabellone</w:t>
      </w:r>
      <w:r w:rsidR="000A79DC" w:rsidRPr="00A14305">
        <w:rPr>
          <w:rFonts w:ascii="Calibri" w:hAnsi="Calibri" w:cs="Calibri"/>
        </w:rPr>
        <w:t xml:space="preserve"> della classe</w:t>
      </w:r>
      <w:r w:rsidR="00785459" w:rsidRPr="00A14305">
        <w:rPr>
          <w:rFonts w:ascii="Calibri" w:hAnsi="Calibri" w:cs="Calibri"/>
        </w:rPr>
        <w:t xml:space="preserve">” </w:t>
      </w:r>
      <w:r w:rsidR="005B1D9D" w:rsidRPr="00A14305">
        <w:rPr>
          <w:rFonts w:ascii="Calibri" w:hAnsi="Calibri" w:cs="Calibri"/>
        </w:rPr>
        <w:t xml:space="preserve">con cui si </w:t>
      </w:r>
      <w:r w:rsidRPr="00A14305">
        <w:rPr>
          <w:rFonts w:ascii="Calibri" w:hAnsi="Calibri" w:cs="Calibri"/>
        </w:rPr>
        <w:t>accede alla visualizzazione de</w:t>
      </w:r>
      <w:r w:rsidR="006A6E92" w:rsidRPr="00A14305">
        <w:rPr>
          <w:rFonts w:ascii="Calibri" w:hAnsi="Calibri" w:cs="Calibri"/>
        </w:rPr>
        <w:t xml:space="preserve">l tabellone generale </w:t>
      </w:r>
      <w:r w:rsidR="00785459" w:rsidRPr="00A14305">
        <w:rPr>
          <w:rFonts w:ascii="Calibri" w:hAnsi="Calibri" w:cs="Calibri"/>
        </w:rPr>
        <w:t xml:space="preserve">da cui </w:t>
      </w:r>
      <w:r w:rsidR="005B1D9D" w:rsidRPr="00A14305">
        <w:rPr>
          <w:rFonts w:ascii="Calibri" w:hAnsi="Calibri" w:cs="Calibri"/>
        </w:rPr>
        <w:t>è possibile</w:t>
      </w:r>
      <w:r w:rsidR="006A6E92" w:rsidRPr="00A14305">
        <w:rPr>
          <w:rFonts w:ascii="Calibri" w:hAnsi="Calibri" w:cs="Calibri"/>
        </w:rPr>
        <w:t>:</w:t>
      </w:r>
    </w:p>
    <w:p w14:paraId="0AFB87B1" w14:textId="77777777" w:rsidR="00052EF1" w:rsidRPr="00A14305" w:rsidRDefault="00052EF1" w:rsidP="00785459">
      <w:pPr>
        <w:ind w:firstLine="708"/>
        <w:jc w:val="both"/>
        <w:rPr>
          <w:rFonts w:ascii="Calibri" w:hAnsi="Calibri" w:cs="Calibri"/>
        </w:rPr>
      </w:pPr>
    </w:p>
    <w:p w14:paraId="4561ED84" w14:textId="77777777" w:rsidR="006A6E92" w:rsidRPr="00A14305" w:rsidRDefault="006A6E92" w:rsidP="00486649">
      <w:pPr>
        <w:numPr>
          <w:ilvl w:val="0"/>
          <w:numId w:val="39"/>
        </w:numPr>
        <w:ind w:left="1843"/>
        <w:jc w:val="both"/>
        <w:rPr>
          <w:rFonts w:ascii="Calibri" w:hAnsi="Calibri" w:cs="Calibri"/>
        </w:rPr>
      </w:pPr>
      <w:r w:rsidRPr="00A14305">
        <w:rPr>
          <w:rFonts w:ascii="Calibri" w:hAnsi="Calibri" w:cs="Calibri"/>
        </w:rPr>
        <w:t xml:space="preserve">inserire </w:t>
      </w:r>
      <w:r w:rsidR="0080466B" w:rsidRPr="00A14305">
        <w:rPr>
          <w:rFonts w:ascii="Calibri" w:hAnsi="Calibri" w:cs="Calibri"/>
        </w:rPr>
        <w:t xml:space="preserve">le proposte del voto di </w:t>
      </w:r>
      <w:r w:rsidRPr="00A14305">
        <w:rPr>
          <w:rFonts w:ascii="Calibri" w:hAnsi="Calibri" w:cs="Calibri"/>
        </w:rPr>
        <w:t>comportamento;</w:t>
      </w:r>
    </w:p>
    <w:p w14:paraId="58E1BF70" w14:textId="77777777" w:rsidR="006A6E92" w:rsidRPr="00A14305" w:rsidRDefault="006A6E92" w:rsidP="005B1D9D">
      <w:pPr>
        <w:numPr>
          <w:ilvl w:val="0"/>
          <w:numId w:val="39"/>
        </w:numPr>
        <w:ind w:left="1843"/>
        <w:jc w:val="both"/>
        <w:rPr>
          <w:rFonts w:ascii="Calibri" w:hAnsi="Calibri" w:cs="Calibri"/>
        </w:rPr>
      </w:pPr>
      <w:r w:rsidRPr="00A14305">
        <w:rPr>
          <w:rFonts w:ascii="Calibri" w:hAnsi="Calibri" w:cs="Calibri"/>
        </w:rPr>
        <w:lastRenderedPageBreak/>
        <w:t>inserire i giudizi sintet</w:t>
      </w:r>
      <w:r w:rsidR="000169AA" w:rsidRPr="00A14305">
        <w:rPr>
          <w:rFonts w:ascii="Calibri" w:hAnsi="Calibri" w:cs="Calibri"/>
        </w:rPr>
        <w:t>i</w:t>
      </w:r>
      <w:r w:rsidR="005B1D9D" w:rsidRPr="00A14305">
        <w:rPr>
          <w:rFonts w:ascii="Calibri" w:hAnsi="Calibri" w:cs="Calibri"/>
        </w:rPr>
        <w:t>ci degli alunni (</w:t>
      </w:r>
      <w:r w:rsidRPr="00A14305">
        <w:rPr>
          <w:rFonts w:ascii="Calibri" w:hAnsi="Calibri" w:cs="Calibri"/>
        </w:rPr>
        <w:t>clicca</w:t>
      </w:r>
      <w:r w:rsidR="005B1D9D" w:rsidRPr="00A14305">
        <w:rPr>
          <w:rFonts w:ascii="Calibri" w:hAnsi="Calibri" w:cs="Calibri"/>
        </w:rPr>
        <w:t xml:space="preserve">ndo </w:t>
      </w:r>
      <w:r w:rsidRPr="00A14305">
        <w:rPr>
          <w:rFonts w:ascii="Calibri" w:hAnsi="Calibri" w:cs="Calibri"/>
        </w:rPr>
        <w:t>sul nome dell’alun</w:t>
      </w:r>
      <w:r w:rsidR="00B40550" w:rsidRPr="00A14305">
        <w:rPr>
          <w:rFonts w:ascii="Calibri" w:hAnsi="Calibri" w:cs="Calibri"/>
        </w:rPr>
        <w:t>no, si apr</w:t>
      </w:r>
      <w:r w:rsidR="002D72FE" w:rsidRPr="00A14305">
        <w:rPr>
          <w:rFonts w:ascii="Calibri" w:hAnsi="Calibri" w:cs="Calibri"/>
        </w:rPr>
        <w:t>e</w:t>
      </w:r>
      <w:r w:rsidR="00B40550" w:rsidRPr="00A14305">
        <w:rPr>
          <w:rFonts w:ascii="Calibri" w:hAnsi="Calibri" w:cs="Calibri"/>
        </w:rPr>
        <w:t xml:space="preserve"> una finestra </w:t>
      </w:r>
      <w:r w:rsidR="002D72FE" w:rsidRPr="00A14305">
        <w:rPr>
          <w:rFonts w:ascii="Calibri" w:hAnsi="Calibri" w:cs="Calibri"/>
        </w:rPr>
        <w:t>contenente</w:t>
      </w:r>
      <w:r w:rsidR="00B40550" w:rsidRPr="00A14305">
        <w:rPr>
          <w:rFonts w:ascii="Calibri" w:hAnsi="Calibri" w:cs="Calibri"/>
        </w:rPr>
        <w:t xml:space="preserve"> il</w:t>
      </w:r>
      <w:r w:rsidRPr="00A14305">
        <w:rPr>
          <w:rFonts w:ascii="Calibri" w:hAnsi="Calibri" w:cs="Calibri"/>
        </w:rPr>
        <w:t xml:space="preserve"> bottone “</w:t>
      </w:r>
      <w:r w:rsidR="000A79DC" w:rsidRPr="00A14305">
        <w:rPr>
          <w:rFonts w:ascii="Calibri" w:hAnsi="Calibri" w:cs="Calibri"/>
        </w:rPr>
        <w:t>giudizio sintetico</w:t>
      </w:r>
      <w:r w:rsidRPr="00A14305">
        <w:rPr>
          <w:rFonts w:ascii="Calibri" w:hAnsi="Calibri" w:cs="Calibri"/>
        </w:rPr>
        <w:t>”, cliccando</w:t>
      </w:r>
      <w:r w:rsidR="002D72FE" w:rsidRPr="00A14305">
        <w:rPr>
          <w:rFonts w:ascii="Calibri" w:hAnsi="Calibri" w:cs="Calibri"/>
        </w:rPr>
        <w:t xml:space="preserve"> su</w:t>
      </w:r>
      <w:r w:rsidRPr="00A14305">
        <w:rPr>
          <w:rFonts w:ascii="Calibri" w:hAnsi="Calibri" w:cs="Calibri"/>
        </w:rPr>
        <w:t xml:space="preserve"> </w:t>
      </w:r>
      <w:r w:rsidR="002D72FE" w:rsidRPr="00A14305">
        <w:rPr>
          <w:rFonts w:ascii="Calibri" w:hAnsi="Calibri" w:cs="Calibri"/>
        </w:rPr>
        <w:t>“giudizio sintetico”</w:t>
      </w:r>
      <w:r w:rsidRPr="00A14305">
        <w:rPr>
          <w:rFonts w:ascii="Calibri" w:hAnsi="Calibri" w:cs="Calibri"/>
        </w:rPr>
        <w:t xml:space="preserve"> si </w:t>
      </w:r>
      <w:r w:rsidR="002D72FE" w:rsidRPr="00A14305">
        <w:rPr>
          <w:rFonts w:ascii="Calibri" w:hAnsi="Calibri" w:cs="Calibri"/>
        </w:rPr>
        <w:t>apre</w:t>
      </w:r>
      <w:r w:rsidRPr="00A14305">
        <w:rPr>
          <w:rFonts w:ascii="Calibri" w:hAnsi="Calibri" w:cs="Calibri"/>
        </w:rPr>
        <w:t xml:space="preserve"> una casella di testo dove </w:t>
      </w:r>
      <w:r w:rsidR="002D72FE" w:rsidRPr="00A14305">
        <w:rPr>
          <w:rFonts w:ascii="Calibri" w:hAnsi="Calibri" w:cs="Calibri"/>
        </w:rPr>
        <w:t xml:space="preserve">inserire il giudizio. </w:t>
      </w:r>
      <w:r w:rsidR="005B1D9D" w:rsidRPr="00A14305">
        <w:rPr>
          <w:rFonts w:ascii="Calibri" w:hAnsi="Calibri" w:cs="Calibri"/>
        </w:rPr>
        <w:t>Per confermare il testo inserito, si clicca sul bottone “applica” che compare nel quadrante in basso a destra)</w:t>
      </w:r>
    </w:p>
    <w:p w14:paraId="677A0766" w14:textId="77777777" w:rsidR="006A6E92" w:rsidRPr="00A14305" w:rsidRDefault="005B1D9D" w:rsidP="005B1D9D">
      <w:pPr>
        <w:jc w:val="both"/>
        <w:rPr>
          <w:rFonts w:ascii="Calibri" w:hAnsi="Calibri" w:cs="Calibri"/>
        </w:rPr>
      </w:pPr>
      <w:r w:rsidRPr="00A14305">
        <w:rPr>
          <w:rFonts w:ascii="Calibri" w:hAnsi="Calibri" w:cs="Calibri"/>
        </w:rPr>
        <w:t>T</w:t>
      </w:r>
      <w:r w:rsidR="002D72FE" w:rsidRPr="00A14305">
        <w:rPr>
          <w:rFonts w:ascii="Calibri" w:hAnsi="Calibri" w:cs="Calibri"/>
        </w:rPr>
        <w:t>e</w:t>
      </w:r>
      <w:r w:rsidR="003B026A" w:rsidRPr="00A14305">
        <w:rPr>
          <w:rFonts w:ascii="Calibri" w:hAnsi="Calibri" w:cs="Calibri"/>
        </w:rPr>
        <w:t>r</w:t>
      </w:r>
      <w:r w:rsidR="002D72FE" w:rsidRPr="00A14305">
        <w:rPr>
          <w:rFonts w:ascii="Calibri" w:hAnsi="Calibri" w:cs="Calibri"/>
        </w:rPr>
        <w:t xml:space="preserve">minato l’inserimento, i </w:t>
      </w:r>
      <w:r w:rsidR="006A6E92" w:rsidRPr="00A14305">
        <w:rPr>
          <w:rFonts w:ascii="Calibri" w:hAnsi="Calibri" w:cs="Calibri"/>
        </w:rPr>
        <w:t xml:space="preserve">dati </w:t>
      </w:r>
      <w:r w:rsidR="002D72FE" w:rsidRPr="00A14305">
        <w:rPr>
          <w:rFonts w:ascii="Calibri" w:hAnsi="Calibri" w:cs="Calibri"/>
        </w:rPr>
        <w:t>vanno</w:t>
      </w:r>
      <w:r w:rsidR="000A79DC" w:rsidRPr="00A14305">
        <w:rPr>
          <w:rFonts w:ascii="Calibri" w:hAnsi="Calibri" w:cs="Calibri"/>
        </w:rPr>
        <w:t xml:space="preserve"> salvati cliccando sul tasto blu “Salva</w:t>
      </w:r>
      <w:r w:rsidR="006A6E92" w:rsidRPr="00A14305">
        <w:rPr>
          <w:rFonts w:ascii="Calibri" w:hAnsi="Calibri" w:cs="Calibri"/>
        </w:rPr>
        <w:t>”</w:t>
      </w:r>
      <w:r w:rsidRPr="00A14305">
        <w:rPr>
          <w:rFonts w:ascii="Calibri" w:hAnsi="Calibri" w:cs="Calibri"/>
        </w:rPr>
        <w:t>.</w:t>
      </w:r>
    </w:p>
    <w:p w14:paraId="3250E623" w14:textId="77777777" w:rsidR="006A6E92" w:rsidRPr="00A14305" w:rsidRDefault="002D72FE" w:rsidP="005B1D9D">
      <w:pPr>
        <w:ind w:firstLine="709"/>
        <w:jc w:val="both"/>
        <w:rPr>
          <w:rFonts w:ascii="Calibri" w:hAnsi="Calibri" w:cs="Calibri"/>
        </w:rPr>
      </w:pPr>
      <w:r w:rsidRPr="00A14305">
        <w:rPr>
          <w:rFonts w:ascii="Calibri" w:hAnsi="Calibri" w:cs="Calibri"/>
        </w:rPr>
        <w:t>D</w:t>
      </w:r>
      <w:r w:rsidR="006A6E92" w:rsidRPr="00A14305">
        <w:rPr>
          <w:rFonts w:ascii="Calibri" w:hAnsi="Calibri" w:cs="Calibri"/>
        </w:rPr>
        <w:t xml:space="preserve">urante la </w:t>
      </w:r>
      <w:r w:rsidRPr="00A14305">
        <w:rPr>
          <w:rFonts w:ascii="Calibri" w:hAnsi="Calibri" w:cs="Calibri"/>
        </w:rPr>
        <w:t xml:space="preserve">seduta </w:t>
      </w:r>
      <w:r w:rsidR="006A6E92" w:rsidRPr="00A14305">
        <w:rPr>
          <w:rFonts w:ascii="Calibri" w:hAnsi="Calibri" w:cs="Calibri"/>
        </w:rPr>
        <w:t>di scrutinio si discuteranno</w:t>
      </w:r>
      <w:r w:rsidR="003B026A" w:rsidRPr="00A14305">
        <w:rPr>
          <w:rFonts w:ascii="Calibri" w:hAnsi="Calibri" w:cs="Calibri"/>
        </w:rPr>
        <w:t xml:space="preserve"> le proposte ed i giudizi e si delibereranno le valutazioni</w:t>
      </w:r>
      <w:r w:rsidR="006A6E92" w:rsidRPr="00A14305">
        <w:rPr>
          <w:rFonts w:ascii="Calibri" w:hAnsi="Calibri" w:cs="Calibri"/>
        </w:rPr>
        <w:t>, verrà stampato il tabellone e redatto il verbale</w:t>
      </w:r>
      <w:r w:rsidR="006E3E0F" w:rsidRPr="00A14305">
        <w:rPr>
          <w:rFonts w:ascii="Calibri" w:hAnsi="Calibri" w:cs="Calibri"/>
        </w:rPr>
        <w:t xml:space="preserve"> utilizzando il modello</w:t>
      </w:r>
      <w:r w:rsidR="00546E3A" w:rsidRPr="00A14305">
        <w:rPr>
          <w:rFonts w:ascii="Calibri" w:hAnsi="Calibri" w:cs="Calibri"/>
        </w:rPr>
        <w:t xml:space="preserve"> incluso</w:t>
      </w:r>
      <w:r w:rsidR="006E3E0F" w:rsidRPr="00A14305">
        <w:rPr>
          <w:rFonts w:ascii="Calibri" w:hAnsi="Calibri" w:cs="Calibri"/>
        </w:rPr>
        <w:t xml:space="preserve"> nel registro elettronico. </w:t>
      </w:r>
    </w:p>
    <w:p w14:paraId="75412B22" w14:textId="37C93016" w:rsidR="000C7C62" w:rsidRDefault="00EC774D" w:rsidP="00546E3A">
      <w:pPr>
        <w:ind w:firstLine="708"/>
        <w:jc w:val="both"/>
        <w:rPr>
          <w:rFonts w:ascii="Calibri" w:hAnsi="Calibri" w:cs="Calibri"/>
          <w:bCs/>
        </w:rPr>
      </w:pPr>
      <w:r w:rsidRPr="00A14305">
        <w:rPr>
          <w:rFonts w:ascii="Calibri" w:hAnsi="Calibri" w:cs="Calibri"/>
          <w:bCs/>
        </w:rPr>
        <w:t xml:space="preserve">I documenti di valutazione saranno </w:t>
      </w:r>
      <w:r w:rsidR="007956C7" w:rsidRPr="00A14305">
        <w:rPr>
          <w:rFonts w:ascii="Calibri" w:hAnsi="Calibri" w:cs="Calibri"/>
          <w:bCs/>
        </w:rPr>
        <w:t xml:space="preserve">visibili </w:t>
      </w:r>
      <w:r w:rsidR="003B026A" w:rsidRPr="00A14305">
        <w:rPr>
          <w:rFonts w:ascii="Calibri" w:hAnsi="Calibri" w:cs="Calibri"/>
          <w:bCs/>
        </w:rPr>
        <w:t xml:space="preserve">alle famiglie </w:t>
      </w:r>
      <w:r w:rsidR="007956C7" w:rsidRPr="00A14305">
        <w:rPr>
          <w:rFonts w:ascii="Calibri" w:hAnsi="Calibri" w:cs="Calibri"/>
          <w:bCs/>
        </w:rPr>
        <w:t xml:space="preserve">dal giorno </w:t>
      </w:r>
      <w:r w:rsidR="00A72FFD">
        <w:rPr>
          <w:rFonts w:ascii="Calibri" w:hAnsi="Calibri" w:cs="Calibri"/>
          <w:bCs/>
        </w:rPr>
        <w:t>7</w:t>
      </w:r>
      <w:r w:rsidR="007956C7" w:rsidRPr="00A14305">
        <w:rPr>
          <w:rFonts w:ascii="Calibri" w:hAnsi="Calibri" w:cs="Calibri"/>
          <w:bCs/>
        </w:rPr>
        <w:t xml:space="preserve"> febbraio p.v.</w:t>
      </w:r>
    </w:p>
    <w:p w14:paraId="3C4689B2" w14:textId="791D3300" w:rsidR="008D0B9D" w:rsidRDefault="008D0B9D" w:rsidP="00546E3A">
      <w:pPr>
        <w:ind w:firstLine="708"/>
        <w:jc w:val="both"/>
        <w:rPr>
          <w:rFonts w:ascii="Calibri" w:hAnsi="Calibri" w:cs="Calibri"/>
          <w:bCs/>
        </w:rPr>
      </w:pPr>
    </w:p>
    <w:p w14:paraId="703A6FD2" w14:textId="4BCDB38F" w:rsidR="008D0B9D" w:rsidRPr="00A14305" w:rsidRDefault="008D0B9D" w:rsidP="00546E3A">
      <w:pPr>
        <w:ind w:firstLine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Distinti saluti.</w:t>
      </w:r>
    </w:p>
    <w:p w14:paraId="6365065D" w14:textId="77777777" w:rsidR="00840207" w:rsidRPr="00A14305" w:rsidRDefault="00840207" w:rsidP="007956C7">
      <w:pPr>
        <w:ind w:firstLine="708"/>
        <w:jc w:val="both"/>
        <w:rPr>
          <w:rFonts w:ascii="Calibri" w:hAnsi="Calibri" w:cs="Calibri"/>
        </w:rPr>
      </w:pPr>
    </w:p>
    <w:p w14:paraId="35B20D6E" w14:textId="77777777" w:rsidR="00C85B62" w:rsidRPr="00A14305" w:rsidRDefault="004962C6" w:rsidP="00546E3A">
      <w:pPr>
        <w:ind w:left="4536"/>
        <w:jc w:val="center"/>
        <w:rPr>
          <w:rFonts w:ascii="Calibri" w:hAnsi="Calibri" w:cs="Calibri"/>
        </w:rPr>
      </w:pPr>
      <w:r w:rsidRPr="00A14305">
        <w:rPr>
          <w:rFonts w:ascii="Calibri" w:hAnsi="Calibri" w:cs="Calibri"/>
        </w:rPr>
        <w:t>IL DIRIGENTE SCOLASTICO</w:t>
      </w:r>
    </w:p>
    <w:p w14:paraId="0ABA012B" w14:textId="3103315A" w:rsidR="00C00573" w:rsidRPr="00A14305" w:rsidRDefault="00A72FFD" w:rsidP="00546E3A">
      <w:pPr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Francesco </w:t>
      </w:r>
      <w:proofErr w:type="spellStart"/>
      <w:r>
        <w:rPr>
          <w:rFonts w:ascii="Calibri" w:hAnsi="Calibri" w:cs="Calibri"/>
        </w:rPr>
        <w:t>Savore</w:t>
      </w:r>
      <w:proofErr w:type="spellEnd"/>
    </w:p>
    <w:sectPr w:rsidR="00C00573" w:rsidRPr="00A14305" w:rsidSect="00546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2977" w:right="1134" w:bottom="993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38AD1" w14:textId="77777777" w:rsidR="00B94795" w:rsidRDefault="00B94795">
      <w:r>
        <w:separator/>
      </w:r>
    </w:p>
  </w:endnote>
  <w:endnote w:type="continuationSeparator" w:id="0">
    <w:p w14:paraId="1F2E64F7" w14:textId="77777777" w:rsidR="00B94795" w:rsidRDefault="00B9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B70D" w14:textId="77777777" w:rsidR="005313E9" w:rsidRDefault="005313E9" w:rsidP="003B7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832EAF" w14:textId="77777777" w:rsidR="005313E9" w:rsidRDefault="005313E9" w:rsidP="003B77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BB93D" w14:textId="38BD9372" w:rsidR="005313E9" w:rsidRDefault="005313E9" w:rsidP="003B77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0234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75E1E17" w14:textId="77777777" w:rsidR="005313E9" w:rsidRDefault="005313E9" w:rsidP="003B77D9">
    <w:pPr>
      <w:pStyle w:val="Pidipagina"/>
      <w:ind w:right="360"/>
    </w:pPr>
    <w:r>
      <w:t>/lm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9AED" w14:textId="77777777" w:rsidR="008D0B9D" w:rsidRDefault="008D0B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2257F" w14:textId="77777777" w:rsidR="00B94795" w:rsidRDefault="00B94795">
      <w:r>
        <w:separator/>
      </w:r>
    </w:p>
  </w:footnote>
  <w:footnote w:type="continuationSeparator" w:id="0">
    <w:p w14:paraId="5F57D90C" w14:textId="77777777" w:rsidR="00B94795" w:rsidRDefault="00B9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6C33" w14:textId="77777777" w:rsidR="008D0B9D" w:rsidRDefault="008D0B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8AEA5" w14:textId="77777777" w:rsidR="006A67BC" w:rsidRPr="00167274" w:rsidRDefault="006A67BC" w:rsidP="006A67BC">
    <w:pPr>
      <w:pStyle w:val="Intestazione"/>
      <w:jc w:val="center"/>
      <w:rPr>
        <w:b/>
        <w:color w:val="000000"/>
        <w:sz w:val="36"/>
        <w:szCs w:val="36"/>
      </w:rPr>
    </w:pPr>
    <w:r w:rsidRPr="00167274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F75281A" wp14:editId="6C901F7F">
          <wp:simplePos x="0" y="0"/>
          <wp:positionH relativeFrom="column">
            <wp:posOffset>5662394</wp:posOffset>
          </wp:positionH>
          <wp:positionV relativeFrom="paragraph">
            <wp:posOffset>5715</wp:posOffset>
          </wp:positionV>
          <wp:extent cx="657225" cy="657225"/>
          <wp:effectExtent l="0" t="0" r="9525" b="9525"/>
          <wp:wrapNone/>
          <wp:docPr id="10" name="Immagine 10" descr="?ui=1&amp;view=att&amp;th=11f1762aaffcb7af&amp;attid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?ui=1&amp;view=att&amp;th=11f1762aaffcb7af&amp;attid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27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341">
      <w:rPr>
        <w:noProof/>
      </w:rPr>
      <w:pict w14:anchorId="63FC6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ggetto 7" o:spid="_x0000_s1026" type="#_x0000_t75" alt="" style="position:absolute;left:0;text-align:left;margin-left:-18.65pt;margin-top:0;width:51.75pt;height:56.3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  <o:lock v:ext="edit" rotation="t" cropping="t" verticies="t" grouping="t"/>
        </v:shape>
      </w:pict>
    </w:r>
    <w:r w:rsidRPr="00167274">
      <w:rPr>
        <w:b/>
        <w:color w:val="000000"/>
        <w:sz w:val="36"/>
        <w:szCs w:val="36"/>
      </w:rPr>
      <w:t>Istituto Comprensivo Maria Montessori</w:t>
    </w:r>
  </w:p>
  <w:p w14:paraId="17C0B39B" w14:textId="77777777" w:rsidR="006A67BC" w:rsidRPr="00167274" w:rsidRDefault="006A67BC" w:rsidP="006A67BC">
    <w:pPr>
      <w:pStyle w:val="Intestazione"/>
      <w:jc w:val="center"/>
      <w:rPr>
        <w:sz w:val="4"/>
        <w:szCs w:val="4"/>
      </w:rPr>
    </w:pPr>
  </w:p>
  <w:p w14:paraId="56B6F59C" w14:textId="77777777" w:rsidR="006A67BC" w:rsidRPr="00167274" w:rsidRDefault="006A67BC" w:rsidP="006A67BC">
    <w:pPr>
      <w:pStyle w:val="Intestazione"/>
      <w:spacing w:line="21" w:lineRule="atLeast"/>
      <w:jc w:val="center"/>
      <w:rPr>
        <w:color w:val="000000"/>
      </w:rPr>
    </w:pPr>
    <w:r w:rsidRPr="00167274">
      <w:rPr>
        <w:color w:val="000000"/>
      </w:rPr>
      <w:t>a differenziazione metodologico-didattica montessoriana</w:t>
    </w:r>
  </w:p>
  <w:p w14:paraId="43F93345" w14:textId="77777777" w:rsidR="006A67BC" w:rsidRPr="00167274" w:rsidRDefault="006A67BC" w:rsidP="006A67BC">
    <w:pPr>
      <w:adjustRightInd w:val="0"/>
      <w:spacing w:line="21" w:lineRule="atLeast"/>
      <w:jc w:val="center"/>
      <w:rPr>
        <w:b/>
        <w:sz w:val="16"/>
        <w:szCs w:val="18"/>
      </w:rPr>
    </w:pPr>
    <w:proofErr w:type="gramStart"/>
    <w:r w:rsidRPr="00167274">
      <w:rPr>
        <w:color w:val="000000"/>
        <w:sz w:val="16"/>
        <w:szCs w:val="18"/>
      </w:rPr>
      <w:t>Via  G.</w:t>
    </w:r>
    <w:proofErr w:type="gramEnd"/>
    <w:r w:rsidRPr="00167274">
      <w:rPr>
        <w:color w:val="000000"/>
        <w:sz w:val="16"/>
        <w:szCs w:val="18"/>
      </w:rPr>
      <w:t xml:space="preserve"> Leopardi,8 – 60033 CHIARAVALLE (AN) – </w:t>
    </w:r>
    <w:r w:rsidRPr="00167274">
      <w:rPr>
        <w:sz w:val="16"/>
        <w:szCs w:val="18"/>
      </w:rPr>
      <w:t>tel.</w:t>
    </w:r>
    <w:r>
      <w:rPr>
        <w:color w:val="000000"/>
        <w:sz w:val="16"/>
        <w:szCs w:val="18"/>
      </w:rPr>
      <w:t xml:space="preserve">   071</w:t>
    </w:r>
    <w:r w:rsidRPr="00167274">
      <w:rPr>
        <w:color w:val="000000"/>
        <w:sz w:val="16"/>
        <w:szCs w:val="18"/>
      </w:rPr>
      <w:t xml:space="preserve">7450821 </w:t>
    </w:r>
  </w:p>
  <w:p w14:paraId="4A30B07D" w14:textId="77777777" w:rsidR="006A67BC" w:rsidRPr="00167274" w:rsidRDefault="006A67BC" w:rsidP="006A67BC">
    <w:pPr>
      <w:pStyle w:val="Intestazione"/>
      <w:tabs>
        <w:tab w:val="center" w:pos="5032"/>
        <w:tab w:val="right" w:pos="10064"/>
      </w:tabs>
      <w:spacing w:line="21" w:lineRule="atLeast"/>
      <w:jc w:val="center"/>
      <w:rPr>
        <w:sz w:val="18"/>
        <w:szCs w:val="18"/>
      </w:rPr>
    </w:pPr>
    <w:r w:rsidRPr="00167274">
      <w:rPr>
        <w:sz w:val="18"/>
        <w:szCs w:val="18"/>
      </w:rPr>
      <w:t xml:space="preserve">E-mail: </w:t>
    </w:r>
    <w:hyperlink r:id="rId3" w:history="1">
      <w:r w:rsidRPr="00167274">
        <w:rPr>
          <w:rStyle w:val="Collegamentoipertestuale"/>
          <w:sz w:val="18"/>
          <w:szCs w:val="18"/>
        </w:rPr>
        <w:t>anic85200t@istruzione.it</w:t>
      </w:r>
    </w:hyperlink>
    <w:r w:rsidRPr="00167274">
      <w:rPr>
        <w:sz w:val="18"/>
        <w:szCs w:val="18"/>
      </w:rPr>
      <w:t xml:space="preserve"> -  PEC </w:t>
    </w:r>
    <w:hyperlink r:id="rId4" w:history="1">
      <w:r w:rsidRPr="00167274">
        <w:rPr>
          <w:rStyle w:val="Collegamentoipertestuale"/>
          <w:sz w:val="18"/>
          <w:szCs w:val="18"/>
        </w:rPr>
        <w:t>anic85200t@pec.istruzione.it</w:t>
      </w:r>
    </w:hyperlink>
    <w:r w:rsidRPr="00167274">
      <w:rPr>
        <w:color w:val="000000"/>
        <w:sz w:val="18"/>
        <w:szCs w:val="18"/>
      </w:rPr>
      <w:t>–</w:t>
    </w:r>
    <w:hyperlink r:id="rId5" w:history="1">
      <w:r w:rsidRPr="00167274">
        <w:rPr>
          <w:rStyle w:val="Collegamentoipertestuale"/>
          <w:sz w:val="18"/>
          <w:szCs w:val="18"/>
        </w:rPr>
        <w:t>www.icmontessoriano.edu.it</w:t>
      </w:r>
    </w:hyperlink>
  </w:p>
  <w:p w14:paraId="48EF7DC2" w14:textId="77777777" w:rsidR="006A67BC" w:rsidRPr="00167274" w:rsidRDefault="006A67BC" w:rsidP="006A67BC">
    <w:pPr>
      <w:pStyle w:val="Intestazione"/>
      <w:spacing w:line="21" w:lineRule="atLeast"/>
      <w:jc w:val="center"/>
      <w:rPr>
        <w:b/>
        <w:sz w:val="18"/>
        <w:szCs w:val="18"/>
      </w:rPr>
    </w:pPr>
    <w:r w:rsidRPr="00167274">
      <w:rPr>
        <w:b/>
        <w:sz w:val="18"/>
        <w:szCs w:val="18"/>
      </w:rPr>
      <w:t xml:space="preserve">Scuola Primaria e Secondaria di </w:t>
    </w:r>
    <w:r>
      <w:rPr>
        <w:b/>
        <w:sz w:val="18"/>
        <w:szCs w:val="18"/>
      </w:rPr>
      <w:t xml:space="preserve">I </w:t>
    </w:r>
    <w:r w:rsidRPr="00167274">
      <w:rPr>
        <w:b/>
        <w:sz w:val="18"/>
        <w:szCs w:val="18"/>
      </w:rPr>
      <w:t xml:space="preserve">gr. </w:t>
    </w:r>
    <w:r w:rsidRPr="00167274">
      <w:rPr>
        <w:sz w:val="18"/>
        <w:szCs w:val="18"/>
      </w:rPr>
      <w:t>via G.</w:t>
    </w:r>
    <w:r>
      <w:rPr>
        <w:sz w:val="18"/>
        <w:szCs w:val="18"/>
      </w:rPr>
      <w:t xml:space="preserve"> </w:t>
    </w:r>
    <w:r w:rsidRPr="00167274">
      <w:rPr>
        <w:sz w:val="18"/>
        <w:szCs w:val="18"/>
      </w:rPr>
      <w:t xml:space="preserve">Leopardi,8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 </w:t>
    </w:r>
    <w:proofErr w:type="gramStart"/>
    <w:r>
      <w:rPr>
        <w:b/>
        <w:sz w:val="18"/>
        <w:szCs w:val="18"/>
      </w:rPr>
      <w:t>071</w:t>
    </w:r>
    <w:r w:rsidRPr="00167274">
      <w:rPr>
        <w:b/>
        <w:sz w:val="18"/>
        <w:szCs w:val="18"/>
      </w:rPr>
      <w:t>7450821  Scuola</w:t>
    </w:r>
    <w:proofErr w:type="gramEnd"/>
    <w:r w:rsidRPr="00167274">
      <w:rPr>
        <w:b/>
        <w:color w:val="000000"/>
        <w:sz w:val="18"/>
        <w:szCs w:val="18"/>
      </w:rPr>
      <w:t xml:space="preserve"> dell’Infanzia</w:t>
    </w:r>
    <w:r w:rsidRPr="00167274">
      <w:rPr>
        <w:color w:val="000000"/>
        <w:sz w:val="18"/>
        <w:szCs w:val="18"/>
      </w:rPr>
      <w:t xml:space="preserve"> via </w:t>
    </w:r>
    <w:proofErr w:type="spellStart"/>
    <w:r w:rsidRPr="00167274">
      <w:rPr>
        <w:color w:val="000000"/>
        <w:sz w:val="18"/>
        <w:szCs w:val="18"/>
      </w:rPr>
      <w:t>S.Andrea</w:t>
    </w:r>
    <w:proofErr w:type="spellEnd"/>
    <w:r w:rsidRPr="00167274">
      <w:rPr>
        <w:color w:val="000000"/>
        <w:sz w:val="18"/>
        <w:szCs w:val="18"/>
      </w:rPr>
      <w:t xml:space="preserve"> </w:t>
    </w:r>
    <w:proofErr w:type="spellStart"/>
    <w:r>
      <w:rPr>
        <w:sz w:val="18"/>
        <w:szCs w:val="18"/>
      </w:rPr>
      <w:t>tel</w:t>
    </w:r>
    <w:proofErr w:type="spellEnd"/>
    <w:r>
      <w:rPr>
        <w:sz w:val="18"/>
        <w:szCs w:val="18"/>
      </w:rPr>
      <w:t xml:space="preserve"> </w:t>
    </w:r>
    <w:r w:rsidRPr="00167274">
      <w:rPr>
        <w:b/>
        <w:sz w:val="18"/>
        <w:szCs w:val="18"/>
      </w:rPr>
      <w:t xml:space="preserve">071949142 </w:t>
    </w:r>
  </w:p>
  <w:p w14:paraId="26B846DB" w14:textId="77777777" w:rsidR="006A67BC" w:rsidRPr="00167274" w:rsidRDefault="006A67BC" w:rsidP="006A67BC">
    <w:pPr>
      <w:pStyle w:val="Intestazione"/>
      <w:spacing w:line="21" w:lineRule="atLeast"/>
      <w:jc w:val="center"/>
      <w:rPr>
        <w:sz w:val="18"/>
        <w:szCs w:val="18"/>
      </w:rPr>
    </w:pPr>
    <w:r w:rsidRPr="00167274">
      <w:rPr>
        <w:color w:val="000000"/>
        <w:sz w:val="18"/>
        <w:szCs w:val="18"/>
        <w:lang w:val="en-US"/>
      </w:rPr>
      <w:t xml:space="preserve">COD. MECC. </w:t>
    </w:r>
    <w:r w:rsidRPr="00167274">
      <w:rPr>
        <w:b/>
        <w:color w:val="000000"/>
        <w:sz w:val="18"/>
        <w:szCs w:val="18"/>
        <w:lang w:val="en-US"/>
      </w:rPr>
      <w:t>ANIC85200T</w:t>
    </w:r>
    <w:r w:rsidRPr="00167274">
      <w:rPr>
        <w:color w:val="000000"/>
        <w:sz w:val="18"/>
        <w:szCs w:val="18"/>
        <w:lang w:val="en-US"/>
      </w:rPr>
      <w:t xml:space="preserve">–  </w:t>
    </w:r>
    <w:r w:rsidRPr="00167274">
      <w:rPr>
        <w:bCs/>
        <w:sz w:val="18"/>
        <w:szCs w:val="18"/>
        <w:lang w:val="en-US"/>
      </w:rPr>
      <w:t xml:space="preserve">C.F. </w:t>
    </w:r>
    <w:r w:rsidRPr="00167274">
      <w:rPr>
        <w:b/>
        <w:bCs/>
        <w:sz w:val="18"/>
        <w:szCs w:val="18"/>
        <w:lang w:val="en-US"/>
      </w:rPr>
      <w:t>93118320428</w:t>
    </w:r>
    <w:r w:rsidRPr="00167274">
      <w:rPr>
        <w:sz w:val="18"/>
        <w:szCs w:val="18"/>
        <w:lang w:val="en-US"/>
      </w:rPr>
      <w:t xml:space="preserve">COD. </w:t>
    </w:r>
    <w:r w:rsidRPr="00167274">
      <w:rPr>
        <w:sz w:val="18"/>
        <w:szCs w:val="18"/>
      </w:rPr>
      <w:t xml:space="preserve">UNIV. FATT.: </w:t>
    </w:r>
    <w:r w:rsidRPr="00167274">
      <w:rPr>
        <w:b/>
        <w:sz w:val="18"/>
        <w:szCs w:val="18"/>
      </w:rPr>
      <w:t>UF6K9Y</w:t>
    </w:r>
  </w:p>
  <w:p w14:paraId="06830F10" w14:textId="77777777" w:rsidR="005313E9" w:rsidRPr="006A67BC" w:rsidRDefault="006A67BC" w:rsidP="006A67BC">
    <w:pPr>
      <w:pStyle w:val="Intestazione"/>
      <w:spacing w:line="21" w:lineRule="atLeast"/>
      <w:jc w:val="center"/>
      <w:rPr>
        <w:sz w:val="16"/>
        <w:szCs w:val="16"/>
      </w:rPr>
    </w:pPr>
    <w:r w:rsidRPr="00167274">
      <w:rPr>
        <w:sz w:val="16"/>
        <w:szCs w:val="16"/>
      </w:rPr>
      <w:t>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3073" w14:textId="77777777" w:rsidR="006A67BC" w:rsidRPr="00167274" w:rsidRDefault="006A67BC" w:rsidP="006A67BC">
    <w:pPr>
      <w:pStyle w:val="Intestazione"/>
      <w:jc w:val="center"/>
      <w:rPr>
        <w:b/>
        <w:color w:val="000000"/>
        <w:sz w:val="36"/>
        <w:szCs w:val="36"/>
      </w:rPr>
    </w:pPr>
    <w:r w:rsidRPr="00167274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155E623C" wp14:editId="60EB64D2">
          <wp:simplePos x="0" y="0"/>
          <wp:positionH relativeFrom="column">
            <wp:posOffset>5662394</wp:posOffset>
          </wp:positionH>
          <wp:positionV relativeFrom="paragraph">
            <wp:posOffset>5715</wp:posOffset>
          </wp:positionV>
          <wp:extent cx="657225" cy="657225"/>
          <wp:effectExtent l="0" t="0" r="9525" b="9525"/>
          <wp:wrapNone/>
          <wp:docPr id="11" name="Immagine 11" descr="?ui=1&amp;view=att&amp;th=11f1762aaffcb7af&amp;attid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?ui=1&amp;view=att&amp;th=11f1762aaffcb7af&amp;attid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27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341">
      <w:rPr>
        <w:noProof/>
      </w:rPr>
      <w:pict w14:anchorId="36EEA5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ggetto 6" o:spid="_x0000_s1025" type="#_x0000_t75" alt="" style="position:absolute;left:0;text-align:left;margin-left:-18.65pt;margin-top:0;width:51.75pt;height:56.3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  <o:lock v:ext="edit" rotation="t" cropping="t" verticies="t" grouping="t"/>
        </v:shape>
      </w:pict>
    </w:r>
    <w:r w:rsidRPr="00167274">
      <w:rPr>
        <w:b/>
        <w:color w:val="000000"/>
        <w:sz w:val="36"/>
        <w:szCs w:val="36"/>
      </w:rPr>
      <w:t>Istituto Comprensivo Maria Montessori</w:t>
    </w:r>
  </w:p>
  <w:p w14:paraId="33B3B1FA" w14:textId="77777777" w:rsidR="006A67BC" w:rsidRPr="00167274" w:rsidRDefault="006A67BC" w:rsidP="006A67BC">
    <w:pPr>
      <w:pStyle w:val="Intestazione"/>
      <w:jc w:val="center"/>
      <w:rPr>
        <w:sz w:val="4"/>
        <w:szCs w:val="4"/>
      </w:rPr>
    </w:pPr>
  </w:p>
  <w:p w14:paraId="0FBF8396" w14:textId="77777777" w:rsidR="006A67BC" w:rsidRPr="00167274" w:rsidRDefault="006A67BC" w:rsidP="006A67BC">
    <w:pPr>
      <w:pStyle w:val="Intestazione"/>
      <w:spacing w:line="21" w:lineRule="atLeast"/>
      <w:jc w:val="center"/>
      <w:rPr>
        <w:color w:val="000000"/>
      </w:rPr>
    </w:pPr>
    <w:r w:rsidRPr="00167274">
      <w:rPr>
        <w:color w:val="000000"/>
      </w:rPr>
      <w:t>a differenziazione metodologico-didattica montessoriana</w:t>
    </w:r>
  </w:p>
  <w:p w14:paraId="4127DB12" w14:textId="77777777" w:rsidR="006A67BC" w:rsidRPr="00167274" w:rsidRDefault="006A67BC" w:rsidP="006A67BC">
    <w:pPr>
      <w:adjustRightInd w:val="0"/>
      <w:spacing w:line="21" w:lineRule="atLeast"/>
      <w:jc w:val="center"/>
      <w:rPr>
        <w:b/>
        <w:sz w:val="16"/>
        <w:szCs w:val="18"/>
      </w:rPr>
    </w:pPr>
    <w:proofErr w:type="gramStart"/>
    <w:r w:rsidRPr="00167274">
      <w:rPr>
        <w:color w:val="000000"/>
        <w:sz w:val="16"/>
        <w:szCs w:val="18"/>
      </w:rPr>
      <w:t>Via  G.</w:t>
    </w:r>
    <w:proofErr w:type="gramEnd"/>
    <w:r w:rsidRPr="00167274">
      <w:rPr>
        <w:color w:val="000000"/>
        <w:sz w:val="16"/>
        <w:szCs w:val="18"/>
      </w:rPr>
      <w:t xml:space="preserve"> Leopardi,8 – 60033 CHIARAVALLE (AN) – </w:t>
    </w:r>
    <w:r w:rsidRPr="00167274">
      <w:rPr>
        <w:sz w:val="16"/>
        <w:szCs w:val="18"/>
      </w:rPr>
      <w:t>tel.</w:t>
    </w:r>
    <w:r>
      <w:rPr>
        <w:color w:val="000000"/>
        <w:sz w:val="16"/>
        <w:szCs w:val="18"/>
      </w:rPr>
      <w:t xml:space="preserve">   071</w:t>
    </w:r>
    <w:r w:rsidRPr="00167274">
      <w:rPr>
        <w:color w:val="000000"/>
        <w:sz w:val="16"/>
        <w:szCs w:val="18"/>
      </w:rPr>
      <w:t xml:space="preserve">7450821 </w:t>
    </w:r>
  </w:p>
  <w:p w14:paraId="310C299E" w14:textId="77777777" w:rsidR="006A67BC" w:rsidRPr="00167274" w:rsidRDefault="006A67BC" w:rsidP="006A67BC">
    <w:pPr>
      <w:pStyle w:val="Intestazione"/>
      <w:tabs>
        <w:tab w:val="center" w:pos="5032"/>
        <w:tab w:val="right" w:pos="10064"/>
      </w:tabs>
      <w:spacing w:line="21" w:lineRule="atLeast"/>
      <w:jc w:val="center"/>
      <w:rPr>
        <w:sz w:val="18"/>
        <w:szCs w:val="18"/>
      </w:rPr>
    </w:pPr>
    <w:r w:rsidRPr="00167274">
      <w:rPr>
        <w:sz w:val="18"/>
        <w:szCs w:val="18"/>
      </w:rPr>
      <w:t xml:space="preserve">E-mail: </w:t>
    </w:r>
    <w:hyperlink r:id="rId3" w:history="1">
      <w:r w:rsidRPr="00167274">
        <w:rPr>
          <w:rStyle w:val="Collegamentoipertestuale"/>
          <w:sz w:val="18"/>
          <w:szCs w:val="18"/>
        </w:rPr>
        <w:t>anic85200t@istruzione.it</w:t>
      </w:r>
    </w:hyperlink>
    <w:r w:rsidRPr="00167274">
      <w:rPr>
        <w:sz w:val="18"/>
        <w:szCs w:val="18"/>
      </w:rPr>
      <w:t xml:space="preserve"> -  PEC </w:t>
    </w:r>
    <w:hyperlink r:id="rId4" w:history="1">
      <w:r w:rsidRPr="00167274">
        <w:rPr>
          <w:rStyle w:val="Collegamentoipertestuale"/>
          <w:sz w:val="18"/>
          <w:szCs w:val="18"/>
        </w:rPr>
        <w:t>anic85200t@pec.istruzione.it</w:t>
      </w:r>
    </w:hyperlink>
    <w:r w:rsidRPr="00167274">
      <w:rPr>
        <w:color w:val="000000"/>
        <w:sz w:val="18"/>
        <w:szCs w:val="18"/>
      </w:rPr>
      <w:t>–</w:t>
    </w:r>
    <w:hyperlink r:id="rId5" w:history="1">
      <w:r w:rsidRPr="00167274">
        <w:rPr>
          <w:rStyle w:val="Collegamentoipertestuale"/>
          <w:sz w:val="18"/>
          <w:szCs w:val="18"/>
        </w:rPr>
        <w:t>www.icmontessoriano.edu.it</w:t>
      </w:r>
    </w:hyperlink>
  </w:p>
  <w:p w14:paraId="732E4042" w14:textId="77777777" w:rsidR="006A67BC" w:rsidRPr="00167274" w:rsidRDefault="006A67BC" w:rsidP="006A67BC">
    <w:pPr>
      <w:pStyle w:val="Intestazione"/>
      <w:spacing w:line="21" w:lineRule="atLeast"/>
      <w:jc w:val="center"/>
      <w:rPr>
        <w:sz w:val="18"/>
        <w:szCs w:val="18"/>
      </w:rPr>
    </w:pPr>
    <w:r w:rsidRPr="00167274">
      <w:rPr>
        <w:color w:val="000000"/>
        <w:sz w:val="18"/>
        <w:szCs w:val="18"/>
        <w:lang w:val="en-US"/>
      </w:rPr>
      <w:t xml:space="preserve">COD. MECC. </w:t>
    </w:r>
    <w:r w:rsidRPr="00167274">
      <w:rPr>
        <w:b/>
        <w:color w:val="000000"/>
        <w:sz w:val="18"/>
        <w:szCs w:val="18"/>
        <w:lang w:val="en-US"/>
      </w:rPr>
      <w:t>ANIC85200T</w:t>
    </w:r>
    <w:r w:rsidRPr="00167274">
      <w:rPr>
        <w:color w:val="000000"/>
        <w:sz w:val="18"/>
        <w:szCs w:val="18"/>
        <w:lang w:val="en-US"/>
      </w:rPr>
      <w:t xml:space="preserve">–  </w:t>
    </w:r>
    <w:r w:rsidRPr="00167274">
      <w:rPr>
        <w:bCs/>
        <w:sz w:val="18"/>
        <w:szCs w:val="18"/>
        <w:lang w:val="en-US"/>
      </w:rPr>
      <w:t xml:space="preserve">C.F. </w:t>
    </w:r>
    <w:r w:rsidRPr="00167274">
      <w:rPr>
        <w:b/>
        <w:bCs/>
        <w:sz w:val="18"/>
        <w:szCs w:val="18"/>
        <w:lang w:val="en-US"/>
      </w:rPr>
      <w:t>93118320428</w:t>
    </w:r>
    <w:r w:rsidRPr="00167274">
      <w:rPr>
        <w:sz w:val="18"/>
        <w:szCs w:val="18"/>
        <w:lang w:val="en-US"/>
      </w:rPr>
      <w:t xml:space="preserve">COD. </w:t>
    </w:r>
    <w:r w:rsidRPr="00167274">
      <w:rPr>
        <w:sz w:val="18"/>
        <w:szCs w:val="18"/>
      </w:rPr>
      <w:t xml:space="preserve">UNIV. FATT.: </w:t>
    </w:r>
    <w:r w:rsidRPr="00167274">
      <w:rPr>
        <w:b/>
        <w:sz w:val="18"/>
        <w:szCs w:val="18"/>
      </w:rPr>
      <w:t>UF6K9Y</w:t>
    </w:r>
  </w:p>
  <w:p w14:paraId="50641305" w14:textId="77777777" w:rsidR="005313E9" w:rsidRPr="006A67BC" w:rsidRDefault="006A67BC" w:rsidP="006A67BC">
    <w:pPr>
      <w:pStyle w:val="Intestazione"/>
      <w:spacing w:line="21" w:lineRule="atLeast"/>
      <w:jc w:val="center"/>
      <w:rPr>
        <w:sz w:val="16"/>
        <w:szCs w:val="16"/>
      </w:rPr>
    </w:pPr>
    <w:r w:rsidRPr="00167274">
      <w:rPr>
        <w:sz w:val="16"/>
        <w:szCs w:val="16"/>
      </w:rPr>
      <w:t>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1326FF"/>
    <w:multiLevelType w:val="multilevel"/>
    <w:tmpl w:val="8F063B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C94A63"/>
    <w:multiLevelType w:val="hybridMultilevel"/>
    <w:tmpl w:val="E18400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4978"/>
    <w:multiLevelType w:val="hybridMultilevel"/>
    <w:tmpl w:val="69F6845E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75E29DF"/>
    <w:multiLevelType w:val="hybridMultilevel"/>
    <w:tmpl w:val="2048D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1E42"/>
    <w:multiLevelType w:val="hybridMultilevel"/>
    <w:tmpl w:val="B6DEF0A4"/>
    <w:lvl w:ilvl="0" w:tplc="87D2F7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0D6A40"/>
    <w:multiLevelType w:val="hybridMultilevel"/>
    <w:tmpl w:val="FFF63680"/>
    <w:lvl w:ilvl="0" w:tplc="B2701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039CD"/>
    <w:multiLevelType w:val="hybridMultilevel"/>
    <w:tmpl w:val="BD90BC58"/>
    <w:lvl w:ilvl="0" w:tplc="C2E0C1A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693CB2"/>
    <w:multiLevelType w:val="hybridMultilevel"/>
    <w:tmpl w:val="4CCA6136"/>
    <w:lvl w:ilvl="0" w:tplc="EECEE2A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0501E0"/>
    <w:multiLevelType w:val="hybridMultilevel"/>
    <w:tmpl w:val="509254BC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792588"/>
    <w:multiLevelType w:val="hybridMultilevel"/>
    <w:tmpl w:val="40FA19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10687"/>
    <w:multiLevelType w:val="hybridMultilevel"/>
    <w:tmpl w:val="5DD89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D2A7E"/>
    <w:multiLevelType w:val="hybridMultilevel"/>
    <w:tmpl w:val="56BCD430"/>
    <w:lvl w:ilvl="0" w:tplc="6CF0D53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3B06D0"/>
    <w:multiLevelType w:val="hybridMultilevel"/>
    <w:tmpl w:val="D2269342"/>
    <w:lvl w:ilvl="0" w:tplc="2978524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762A"/>
    <w:multiLevelType w:val="hybridMultilevel"/>
    <w:tmpl w:val="5D26DF4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8C4176E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ahoma" w:eastAsia="Times New Roman" w:hAnsi="Tahoma" w:cs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367C6BDA"/>
    <w:multiLevelType w:val="hybridMultilevel"/>
    <w:tmpl w:val="52367A7C"/>
    <w:lvl w:ilvl="0" w:tplc="CEE82E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43CDE"/>
    <w:multiLevelType w:val="hybridMultilevel"/>
    <w:tmpl w:val="C5865684"/>
    <w:lvl w:ilvl="0" w:tplc="E9061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D396D"/>
    <w:multiLevelType w:val="hybridMultilevel"/>
    <w:tmpl w:val="0E5E8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E1F47"/>
    <w:multiLevelType w:val="hybridMultilevel"/>
    <w:tmpl w:val="D97E65B8"/>
    <w:lvl w:ilvl="0" w:tplc="4A96ABE4">
      <w:start w:val="2"/>
      <w:numFmt w:val="lowerLetter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093263"/>
    <w:multiLevelType w:val="hybridMultilevel"/>
    <w:tmpl w:val="9B6CFAB2"/>
    <w:lvl w:ilvl="0" w:tplc="2334FC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F8210C2"/>
    <w:multiLevelType w:val="hybridMultilevel"/>
    <w:tmpl w:val="4C64E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A2793"/>
    <w:multiLevelType w:val="hybridMultilevel"/>
    <w:tmpl w:val="A968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54C68"/>
    <w:multiLevelType w:val="hybridMultilevel"/>
    <w:tmpl w:val="E5DA8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D5C9D"/>
    <w:multiLevelType w:val="hybridMultilevel"/>
    <w:tmpl w:val="5972F29A"/>
    <w:lvl w:ilvl="0" w:tplc="406276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62C7D"/>
    <w:multiLevelType w:val="hybridMultilevel"/>
    <w:tmpl w:val="753030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E06A50"/>
    <w:multiLevelType w:val="hybridMultilevel"/>
    <w:tmpl w:val="15B2C9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55D2A"/>
    <w:multiLevelType w:val="hybridMultilevel"/>
    <w:tmpl w:val="774AF192"/>
    <w:lvl w:ilvl="0" w:tplc="B4E65F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14A4D61"/>
    <w:multiLevelType w:val="hybridMultilevel"/>
    <w:tmpl w:val="2FA88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2A3A7D"/>
    <w:multiLevelType w:val="hybridMultilevel"/>
    <w:tmpl w:val="E2B6DDE2"/>
    <w:lvl w:ilvl="0" w:tplc="A2284ADA">
      <w:numFmt w:val="bullet"/>
      <w:lvlText w:val="-"/>
      <w:lvlJc w:val="left"/>
      <w:pPr>
        <w:ind w:left="6732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9" w15:restartNumberingAfterBreak="0">
    <w:nsid w:val="591D7D7B"/>
    <w:multiLevelType w:val="hybridMultilevel"/>
    <w:tmpl w:val="77AC89CA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 w15:restartNumberingAfterBreak="0">
    <w:nsid w:val="5EEC5ED8"/>
    <w:multiLevelType w:val="hybridMultilevel"/>
    <w:tmpl w:val="BD2E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92994"/>
    <w:multiLevelType w:val="hybridMultilevel"/>
    <w:tmpl w:val="33303C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923DF"/>
    <w:multiLevelType w:val="hybridMultilevel"/>
    <w:tmpl w:val="C3BA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F35D1"/>
    <w:multiLevelType w:val="hybridMultilevel"/>
    <w:tmpl w:val="2E3C30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86D22"/>
    <w:multiLevelType w:val="hybridMultilevel"/>
    <w:tmpl w:val="DFA44F9A"/>
    <w:lvl w:ilvl="0" w:tplc="4C4A470E">
      <w:start w:val="1"/>
      <w:numFmt w:val="lowerRoman"/>
      <w:lvlText w:val="%1."/>
      <w:lvlJc w:val="right"/>
      <w:pPr>
        <w:ind w:left="1494" w:hanging="360"/>
      </w:pPr>
      <w:rPr>
        <w:rFonts w:ascii="Tahoma" w:eastAsia="Times New Roman" w:hAnsi="Tahoma" w:cs="Tahoma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3D757EF"/>
    <w:multiLevelType w:val="hybridMultilevel"/>
    <w:tmpl w:val="ED9C264A"/>
    <w:lvl w:ilvl="0" w:tplc="052CDD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D91160"/>
    <w:multiLevelType w:val="hybridMultilevel"/>
    <w:tmpl w:val="E610B4BC"/>
    <w:lvl w:ilvl="0" w:tplc="9F6C7D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8D4A5C"/>
    <w:multiLevelType w:val="hybridMultilevel"/>
    <w:tmpl w:val="4CCA6136"/>
    <w:lvl w:ilvl="0" w:tplc="EECEE2A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962E44"/>
    <w:multiLevelType w:val="hybridMultilevel"/>
    <w:tmpl w:val="9132D5E6"/>
    <w:lvl w:ilvl="0" w:tplc="77F43736">
      <w:numFmt w:val="bullet"/>
      <w:lvlText w:val="-"/>
      <w:lvlJc w:val="left"/>
      <w:pPr>
        <w:ind w:left="6732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5"/>
  </w:num>
  <w:num w:numId="6">
    <w:abstractNumId w:val="15"/>
  </w:num>
  <w:num w:numId="7">
    <w:abstractNumId w:val="29"/>
  </w:num>
  <w:num w:numId="8">
    <w:abstractNumId w:val="3"/>
  </w:num>
  <w:num w:numId="9">
    <w:abstractNumId w:val="4"/>
  </w:num>
  <w:num w:numId="10">
    <w:abstractNumId w:val="25"/>
  </w:num>
  <w:num w:numId="11">
    <w:abstractNumId w:val="21"/>
  </w:num>
  <w:num w:numId="12">
    <w:abstractNumId w:val="30"/>
  </w:num>
  <w:num w:numId="13">
    <w:abstractNumId w:val="22"/>
  </w:num>
  <w:num w:numId="14">
    <w:abstractNumId w:val="23"/>
  </w:num>
  <w:num w:numId="15">
    <w:abstractNumId w:val="33"/>
  </w:num>
  <w:num w:numId="16">
    <w:abstractNumId w:val="11"/>
  </w:num>
  <w:num w:numId="17">
    <w:abstractNumId w:val="32"/>
  </w:num>
  <w:num w:numId="18">
    <w:abstractNumId w:val="20"/>
  </w:num>
  <w:num w:numId="19">
    <w:abstractNumId w:val="17"/>
  </w:num>
  <w:num w:numId="20">
    <w:abstractNumId w:val="36"/>
  </w:num>
  <w:num w:numId="21">
    <w:abstractNumId w:val="24"/>
  </w:num>
  <w:num w:numId="22">
    <w:abstractNumId w:val="27"/>
  </w:num>
  <w:num w:numId="23">
    <w:abstractNumId w:val="19"/>
  </w:num>
  <w:num w:numId="24">
    <w:abstractNumId w:val="13"/>
  </w:num>
  <w:num w:numId="25">
    <w:abstractNumId w:val="28"/>
  </w:num>
  <w:num w:numId="26">
    <w:abstractNumId w:val="38"/>
  </w:num>
  <w:num w:numId="27">
    <w:abstractNumId w:val="9"/>
  </w:num>
  <w:num w:numId="28">
    <w:abstractNumId w:val="31"/>
  </w:num>
  <w:num w:numId="29">
    <w:abstractNumId w:val="37"/>
  </w:num>
  <w:num w:numId="30">
    <w:abstractNumId w:val="34"/>
  </w:num>
  <w:num w:numId="31">
    <w:abstractNumId w:val="16"/>
  </w:num>
  <w:num w:numId="32">
    <w:abstractNumId w:val="5"/>
  </w:num>
  <w:num w:numId="33">
    <w:abstractNumId w:val="12"/>
  </w:num>
  <w:num w:numId="34">
    <w:abstractNumId w:val="7"/>
  </w:num>
  <w:num w:numId="35">
    <w:abstractNumId w:val="6"/>
  </w:num>
  <w:num w:numId="36">
    <w:abstractNumId w:val="1"/>
  </w:num>
  <w:num w:numId="37">
    <w:abstractNumId w:val="8"/>
  </w:num>
  <w:num w:numId="38">
    <w:abstractNumId w:val="18"/>
  </w:num>
  <w:num w:numId="3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B5"/>
    <w:rsid w:val="0000022D"/>
    <w:rsid w:val="000037D1"/>
    <w:rsid w:val="0000569D"/>
    <w:rsid w:val="0001025C"/>
    <w:rsid w:val="0001116C"/>
    <w:rsid w:val="00013CF5"/>
    <w:rsid w:val="00015DDB"/>
    <w:rsid w:val="000169AA"/>
    <w:rsid w:val="00025EB4"/>
    <w:rsid w:val="000279C5"/>
    <w:rsid w:val="00031708"/>
    <w:rsid w:val="00031844"/>
    <w:rsid w:val="000368C0"/>
    <w:rsid w:val="00041ED0"/>
    <w:rsid w:val="0004517A"/>
    <w:rsid w:val="00047C6D"/>
    <w:rsid w:val="00050AA0"/>
    <w:rsid w:val="00052A83"/>
    <w:rsid w:val="00052EF1"/>
    <w:rsid w:val="000562CE"/>
    <w:rsid w:val="0005790F"/>
    <w:rsid w:val="00057CC4"/>
    <w:rsid w:val="00064585"/>
    <w:rsid w:val="000658CA"/>
    <w:rsid w:val="000667AC"/>
    <w:rsid w:val="000702EF"/>
    <w:rsid w:val="000755C5"/>
    <w:rsid w:val="000803E7"/>
    <w:rsid w:val="00093EE7"/>
    <w:rsid w:val="000947C9"/>
    <w:rsid w:val="000953F9"/>
    <w:rsid w:val="000A030D"/>
    <w:rsid w:val="000A039C"/>
    <w:rsid w:val="000A4909"/>
    <w:rsid w:val="000A4B86"/>
    <w:rsid w:val="000A6C33"/>
    <w:rsid w:val="000A6E6F"/>
    <w:rsid w:val="000A79DC"/>
    <w:rsid w:val="000B14C1"/>
    <w:rsid w:val="000B1D6C"/>
    <w:rsid w:val="000B3B4F"/>
    <w:rsid w:val="000B5346"/>
    <w:rsid w:val="000C213B"/>
    <w:rsid w:val="000C2462"/>
    <w:rsid w:val="000C769C"/>
    <w:rsid w:val="000C7C62"/>
    <w:rsid w:val="000D0D25"/>
    <w:rsid w:val="000D4265"/>
    <w:rsid w:val="000D624F"/>
    <w:rsid w:val="000E39F6"/>
    <w:rsid w:val="000F4A07"/>
    <w:rsid w:val="000F4A84"/>
    <w:rsid w:val="0010542D"/>
    <w:rsid w:val="00111E17"/>
    <w:rsid w:val="001139AA"/>
    <w:rsid w:val="00114A0B"/>
    <w:rsid w:val="00115CFA"/>
    <w:rsid w:val="00121A6F"/>
    <w:rsid w:val="00122FC6"/>
    <w:rsid w:val="00126A6A"/>
    <w:rsid w:val="0013514F"/>
    <w:rsid w:val="00137D21"/>
    <w:rsid w:val="0014137B"/>
    <w:rsid w:val="00142935"/>
    <w:rsid w:val="00144566"/>
    <w:rsid w:val="0014635C"/>
    <w:rsid w:val="00146CE2"/>
    <w:rsid w:val="0015183B"/>
    <w:rsid w:val="00151A1B"/>
    <w:rsid w:val="00151EE9"/>
    <w:rsid w:val="001756AF"/>
    <w:rsid w:val="0017613D"/>
    <w:rsid w:val="00177E57"/>
    <w:rsid w:val="00181AB0"/>
    <w:rsid w:val="001874DF"/>
    <w:rsid w:val="001919E7"/>
    <w:rsid w:val="001926CF"/>
    <w:rsid w:val="00193C60"/>
    <w:rsid w:val="00195615"/>
    <w:rsid w:val="001A28F4"/>
    <w:rsid w:val="001A3085"/>
    <w:rsid w:val="001B6221"/>
    <w:rsid w:val="001C0470"/>
    <w:rsid w:val="001C3744"/>
    <w:rsid w:val="001C7174"/>
    <w:rsid w:val="001D0BC6"/>
    <w:rsid w:val="001D29F2"/>
    <w:rsid w:val="001D4A44"/>
    <w:rsid w:val="001D70C1"/>
    <w:rsid w:val="001F28D3"/>
    <w:rsid w:val="00201EDA"/>
    <w:rsid w:val="00202E0F"/>
    <w:rsid w:val="00213A8E"/>
    <w:rsid w:val="00214097"/>
    <w:rsid w:val="002154FD"/>
    <w:rsid w:val="002163DE"/>
    <w:rsid w:val="00220EC0"/>
    <w:rsid w:val="00223875"/>
    <w:rsid w:val="00225B73"/>
    <w:rsid w:val="00225D2A"/>
    <w:rsid w:val="00231BEB"/>
    <w:rsid w:val="002321E5"/>
    <w:rsid w:val="00235D67"/>
    <w:rsid w:val="00236D45"/>
    <w:rsid w:val="00241CC1"/>
    <w:rsid w:val="002424DD"/>
    <w:rsid w:val="00252BA4"/>
    <w:rsid w:val="0026031E"/>
    <w:rsid w:val="00271EA4"/>
    <w:rsid w:val="002776DA"/>
    <w:rsid w:val="002778B3"/>
    <w:rsid w:val="00285B43"/>
    <w:rsid w:val="00291D22"/>
    <w:rsid w:val="00291F44"/>
    <w:rsid w:val="002920EE"/>
    <w:rsid w:val="002A1AFF"/>
    <w:rsid w:val="002A5BC6"/>
    <w:rsid w:val="002A641F"/>
    <w:rsid w:val="002A7FE9"/>
    <w:rsid w:val="002B11CB"/>
    <w:rsid w:val="002B6718"/>
    <w:rsid w:val="002C030D"/>
    <w:rsid w:val="002D0188"/>
    <w:rsid w:val="002D1630"/>
    <w:rsid w:val="002D72FE"/>
    <w:rsid w:val="002E26C8"/>
    <w:rsid w:val="002F1580"/>
    <w:rsid w:val="0030124D"/>
    <w:rsid w:val="00301D70"/>
    <w:rsid w:val="00302877"/>
    <w:rsid w:val="003048CB"/>
    <w:rsid w:val="003050EC"/>
    <w:rsid w:val="00306AA6"/>
    <w:rsid w:val="00314BFD"/>
    <w:rsid w:val="00317C60"/>
    <w:rsid w:val="00320057"/>
    <w:rsid w:val="003227AA"/>
    <w:rsid w:val="00332658"/>
    <w:rsid w:val="0035402B"/>
    <w:rsid w:val="00360732"/>
    <w:rsid w:val="0036458B"/>
    <w:rsid w:val="00367C7C"/>
    <w:rsid w:val="00381FD9"/>
    <w:rsid w:val="00390D0A"/>
    <w:rsid w:val="00394C92"/>
    <w:rsid w:val="0039562A"/>
    <w:rsid w:val="003A44EA"/>
    <w:rsid w:val="003A54C1"/>
    <w:rsid w:val="003B026A"/>
    <w:rsid w:val="003B1E0E"/>
    <w:rsid w:val="003B3A42"/>
    <w:rsid w:val="003B77D9"/>
    <w:rsid w:val="003C41C9"/>
    <w:rsid w:val="003C681C"/>
    <w:rsid w:val="003D07B7"/>
    <w:rsid w:val="003D7394"/>
    <w:rsid w:val="003E5814"/>
    <w:rsid w:val="003E767F"/>
    <w:rsid w:val="003F1EB5"/>
    <w:rsid w:val="003F3878"/>
    <w:rsid w:val="004037A4"/>
    <w:rsid w:val="00410D63"/>
    <w:rsid w:val="00410D90"/>
    <w:rsid w:val="004149B6"/>
    <w:rsid w:val="0042209C"/>
    <w:rsid w:val="004268F9"/>
    <w:rsid w:val="00444F5F"/>
    <w:rsid w:val="0045127E"/>
    <w:rsid w:val="004606CF"/>
    <w:rsid w:val="0046080C"/>
    <w:rsid w:val="00462F80"/>
    <w:rsid w:val="00464F97"/>
    <w:rsid w:val="00465E74"/>
    <w:rsid w:val="00473B89"/>
    <w:rsid w:val="004741FC"/>
    <w:rsid w:val="00475779"/>
    <w:rsid w:val="00480239"/>
    <w:rsid w:val="00480375"/>
    <w:rsid w:val="00480698"/>
    <w:rsid w:val="00484FFB"/>
    <w:rsid w:val="00486649"/>
    <w:rsid w:val="00495F69"/>
    <w:rsid w:val="004962C6"/>
    <w:rsid w:val="004B4346"/>
    <w:rsid w:val="004B7259"/>
    <w:rsid w:val="004C17A9"/>
    <w:rsid w:val="004C4186"/>
    <w:rsid w:val="004D5897"/>
    <w:rsid w:val="004E33D4"/>
    <w:rsid w:val="004E3B3D"/>
    <w:rsid w:val="004E3C3E"/>
    <w:rsid w:val="004E6D62"/>
    <w:rsid w:val="004F0A0E"/>
    <w:rsid w:val="004F36E0"/>
    <w:rsid w:val="00501674"/>
    <w:rsid w:val="00504054"/>
    <w:rsid w:val="0050575D"/>
    <w:rsid w:val="00510F6B"/>
    <w:rsid w:val="005117B4"/>
    <w:rsid w:val="00514C24"/>
    <w:rsid w:val="0051619A"/>
    <w:rsid w:val="005228E0"/>
    <w:rsid w:val="0052341E"/>
    <w:rsid w:val="005245B1"/>
    <w:rsid w:val="005260F0"/>
    <w:rsid w:val="00530CDF"/>
    <w:rsid w:val="005313E9"/>
    <w:rsid w:val="005342E8"/>
    <w:rsid w:val="005445E8"/>
    <w:rsid w:val="00546E11"/>
    <w:rsid w:val="00546E3A"/>
    <w:rsid w:val="00555CD8"/>
    <w:rsid w:val="005563F3"/>
    <w:rsid w:val="00557D8B"/>
    <w:rsid w:val="005647B7"/>
    <w:rsid w:val="00567EA3"/>
    <w:rsid w:val="005703D1"/>
    <w:rsid w:val="0058181F"/>
    <w:rsid w:val="005819FB"/>
    <w:rsid w:val="00585BC6"/>
    <w:rsid w:val="00590249"/>
    <w:rsid w:val="00591E2B"/>
    <w:rsid w:val="005937FC"/>
    <w:rsid w:val="00595AAC"/>
    <w:rsid w:val="005960CE"/>
    <w:rsid w:val="00596584"/>
    <w:rsid w:val="005A3A08"/>
    <w:rsid w:val="005B0FE2"/>
    <w:rsid w:val="005B1D9D"/>
    <w:rsid w:val="005B2F61"/>
    <w:rsid w:val="005B4998"/>
    <w:rsid w:val="005C0B6D"/>
    <w:rsid w:val="005C5787"/>
    <w:rsid w:val="005E2B88"/>
    <w:rsid w:val="005E3F72"/>
    <w:rsid w:val="005E793B"/>
    <w:rsid w:val="005F05CE"/>
    <w:rsid w:val="005F35D4"/>
    <w:rsid w:val="005F3DCB"/>
    <w:rsid w:val="00602DE4"/>
    <w:rsid w:val="00604492"/>
    <w:rsid w:val="00605E2B"/>
    <w:rsid w:val="00626423"/>
    <w:rsid w:val="00633CED"/>
    <w:rsid w:val="00634A89"/>
    <w:rsid w:val="00637299"/>
    <w:rsid w:val="00647656"/>
    <w:rsid w:val="006611C7"/>
    <w:rsid w:val="00667854"/>
    <w:rsid w:val="00674B5A"/>
    <w:rsid w:val="00676A7F"/>
    <w:rsid w:val="006924EA"/>
    <w:rsid w:val="006970B5"/>
    <w:rsid w:val="006A67BC"/>
    <w:rsid w:val="006A6E92"/>
    <w:rsid w:val="006B22E9"/>
    <w:rsid w:val="006C2346"/>
    <w:rsid w:val="006C3F9F"/>
    <w:rsid w:val="006C5564"/>
    <w:rsid w:val="006D2662"/>
    <w:rsid w:val="006E10C1"/>
    <w:rsid w:val="006E3E0F"/>
    <w:rsid w:val="006E3FA8"/>
    <w:rsid w:val="006E4F2A"/>
    <w:rsid w:val="006E72CC"/>
    <w:rsid w:val="006F0AA4"/>
    <w:rsid w:val="006F1173"/>
    <w:rsid w:val="007009C9"/>
    <w:rsid w:val="00702341"/>
    <w:rsid w:val="00706610"/>
    <w:rsid w:val="007148E3"/>
    <w:rsid w:val="00722B9C"/>
    <w:rsid w:val="007232B9"/>
    <w:rsid w:val="00723D0B"/>
    <w:rsid w:val="00724EFA"/>
    <w:rsid w:val="00726559"/>
    <w:rsid w:val="007339D8"/>
    <w:rsid w:val="007342C9"/>
    <w:rsid w:val="007348B2"/>
    <w:rsid w:val="00741620"/>
    <w:rsid w:val="0074198F"/>
    <w:rsid w:val="007443FB"/>
    <w:rsid w:val="0075760B"/>
    <w:rsid w:val="00765457"/>
    <w:rsid w:val="00765BA1"/>
    <w:rsid w:val="0077276F"/>
    <w:rsid w:val="00783BC1"/>
    <w:rsid w:val="00785459"/>
    <w:rsid w:val="00785E52"/>
    <w:rsid w:val="00792825"/>
    <w:rsid w:val="007956C7"/>
    <w:rsid w:val="007A51CE"/>
    <w:rsid w:val="007B3D3F"/>
    <w:rsid w:val="007C300F"/>
    <w:rsid w:val="007D16ED"/>
    <w:rsid w:val="007D2E62"/>
    <w:rsid w:val="007D5C30"/>
    <w:rsid w:val="007F326F"/>
    <w:rsid w:val="007F4D8A"/>
    <w:rsid w:val="00800395"/>
    <w:rsid w:val="0080466B"/>
    <w:rsid w:val="008056AE"/>
    <w:rsid w:val="00811361"/>
    <w:rsid w:val="008239B6"/>
    <w:rsid w:val="00823FD1"/>
    <w:rsid w:val="00826EE4"/>
    <w:rsid w:val="008320C1"/>
    <w:rsid w:val="008341F5"/>
    <w:rsid w:val="00840207"/>
    <w:rsid w:val="00841C94"/>
    <w:rsid w:val="008429D3"/>
    <w:rsid w:val="00850FC3"/>
    <w:rsid w:val="00854509"/>
    <w:rsid w:val="0086333F"/>
    <w:rsid w:val="00863DC3"/>
    <w:rsid w:val="00864B7D"/>
    <w:rsid w:val="00867A71"/>
    <w:rsid w:val="00872DFB"/>
    <w:rsid w:val="008764A2"/>
    <w:rsid w:val="00892F99"/>
    <w:rsid w:val="0089328F"/>
    <w:rsid w:val="008A049F"/>
    <w:rsid w:val="008A1C90"/>
    <w:rsid w:val="008A3268"/>
    <w:rsid w:val="008A3777"/>
    <w:rsid w:val="008A5137"/>
    <w:rsid w:val="008A51DC"/>
    <w:rsid w:val="008A568F"/>
    <w:rsid w:val="008B699B"/>
    <w:rsid w:val="008C0F7B"/>
    <w:rsid w:val="008C5B39"/>
    <w:rsid w:val="008C5FE0"/>
    <w:rsid w:val="008D0B9D"/>
    <w:rsid w:val="008E43BA"/>
    <w:rsid w:val="008E4EB5"/>
    <w:rsid w:val="008F0F10"/>
    <w:rsid w:val="008F199F"/>
    <w:rsid w:val="008F4CA5"/>
    <w:rsid w:val="008F5446"/>
    <w:rsid w:val="008F662F"/>
    <w:rsid w:val="00916668"/>
    <w:rsid w:val="009455F2"/>
    <w:rsid w:val="00947E96"/>
    <w:rsid w:val="00952820"/>
    <w:rsid w:val="009539FA"/>
    <w:rsid w:val="009559AD"/>
    <w:rsid w:val="00970805"/>
    <w:rsid w:val="00971E8C"/>
    <w:rsid w:val="00972D8D"/>
    <w:rsid w:val="00973E3B"/>
    <w:rsid w:val="00976995"/>
    <w:rsid w:val="009A1B7F"/>
    <w:rsid w:val="009A460A"/>
    <w:rsid w:val="009B2CE0"/>
    <w:rsid w:val="009C41EF"/>
    <w:rsid w:val="009D2715"/>
    <w:rsid w:val="009E6CA4"/>
    <w:rsid w:val="009F099E"/>
    <w:rsid w:val="009F2B19"/>
    <w:rsid w:val="00A00310"/>
    <w:rsid w:val="00A00B7C"/>
    <w:rsid w:val="00A13F1F"/>
    <w:rsid w:val="00A14305"/>
    <w:rsid w:val="00A20340"/>
    <w:rsid w:val="00A20AD2"/>
    <w:rsid w:val="00A20E9C"/>
    <w:rsid w:val="00A3245A"/>
    <w:rsid w:val="00A43590"/>
    <w:rsid w:val="00A56943"/>
    <w:rsid w:val="00A63F58"/>
    <w:rsid w:val="00A647BE"/>
    <w:rsid w:val="00A711C9"/>
    <w:rsid w:val="00A71CA0"/>
    <w:rsid w:val="00A71EFC"/>
    <w:rsid w:val="00A72FFD"/>
    <w:rsid w:val="00A73D24"/>
    <w:rsid w:val="00A80681"/>
    <w:rsid w:val="00A850AC"/>
    <w:rsid w:val="00AA17C2"/>
    <w:rsid w:val="00AA318D"/>
    <w:rsid w:val="00AA7A33"/>
    <w:rsid w:val="00AB03CC"/>
    <w:rsid w:val="00AB339D"/>
    <w:rsid w:val="00AB38F5"/>
    <w:rsid w:val="00AB3C94"/>
    <w:rsid w:val="00AB4504"/>
    <w:rsid w:val="00AC1D5B"/>
    <w:rsid w:val="00AD17DE"/>
    <w:rsid w:val="00AD455F"/>
    <w:rsid w:val="00AD6A7F"/>
    <w:rsid w:val="00AD762C"/>
    <w:rsid w:val="00AD7BD9"/>
    <w:rsid w:val="00AE4366"/>
    <w:rsid w:val="00AE629E"/>
    <w:rsid w:val="00AF73C4"/>
    <w:rsid w:val="00B01561"/>
    <w:rsid w:val="00B03176"/>
    <w:rsid w:val="00B0706B"/>
    <w:rsid w:val="00B114C8"/>
    <w:rsid w:val="00B1794B"/>
    <w:rsid w:val="00B2214A"/>
    <w:rsid w:val="00B246C6"/>
    <w:rsid w:val="00B340A9"/>
    <w:rsid w:val="00B40550"/>
    <w:rsid w:val="00B40CEB"/>
    <w:rsid w:val="00B4128E"/>
    <w:rsid w:val="00B422BE"/>
    <w:rsid w:val="00B53A06"/>
    <w:rsid w:val="00B56DDF"/>
    <w:rsid w:val="00B60423"/>
    <w:rsid w:val="00B61657"/>
    <w:rsid w:val="00B63334"/>
    <w:rsid w:val="00B65A33"/>
    <w:rsid w:val="00B65EA9"/>
    <w:rsid w:val="00B66ACD"/>
    <w:rsid w:val="00B678C7"/>
    <w:rsid w:val="00B71243"/>
    <w:rsid w:val="00B72E62"/>
    <w:rsid w:val="00B73DCA"/>
    <w:rsid w:val="00B74BC9"/>
    <w:rsid w:val="00B800A7"/>
    <w:rsid w:val="00B8093B"/>
    <w:rsid w:val="00B82FE3"/>
    <w:rsid w:val="00B8680E"/>
    <w:rsid w:val="00B8688C"/>
    <w:rsid w:val="00B87D1A"/>
    <w:rsid w:val="00B91A0F"/>
    <w:rsid w:val="00B94795"/>
    <w:rsid w:val="00BA54AB"/>
    <w:rsid w:val="00BA6FB2"/>
    <w:rsid w:val="00BB3E31"/>
    <w:rsid w:val="00BB58DC"/>
    <w:rsid w:val="00BD1DA4"/>
    <w:rsid w:val="00BD3D0A"/>
    <w:rsid w:val="00BD7971"/>
    <w:rsid w:val="00BF5AE1"/>
    <w:rsid w:val="00C00573"/>
    <w:rsid w:val="00C04971"/>
    <w:rsid w:val="00C07B56"/>
    <w:rsid w:val="00C11183"/>
    <w:rsid w:val="00C21CF4"/>
    <w:rsid w:val="00C338F3"/>
    <w:rsid w:val="00C441BD"/>
    <w:rsid w:val="00C446DB"/>
    <w:rsid w:val="00C638A6"/>
    <w:rsid w:val="00C67DA7"/>
    <w:rsid w:val="00C77B71"/>
    <w:rsid w:val="00C8009E"/>
    <w:rsid w:val="00C80EB0"/>
    <w:rsid w:val="00C85B62"/>
    <w:rsid w:val="00C871A5"/>
    <w:rsid w:val="00CA160D"/>
    <w:rsid w:val="00CB4918"/>
    <w:rsid w:val="00CB5AAE"/>
    <w:rsid w:val="00CC6217"/>
    <w:rsid w:val="00CD4D75"/>
    <w:rsid w:val="00CE4CC7"/>
    <w:rsid w:val="00CF1991"/>
    <w:rsid w:val="00CF41D0"/>
    <w:rsid w:val="00CF5DC8"/>
    <w:rsid w:val="00CF6B92"/>
    <w:rsid w:val="00D156EB"/>
    <w:rsid w:val="00D2105A"/>
    <w:rsid w:val="00D21F99"/>
    <w:rsid w:val="00D22AAF"/>
    <w:rsid w:val="00D3082C"/>
    <w:rsid w:val="00D32B78"/>
    <w:rsid w:val="00D3585B"/>
    <w:rsid w:val="00D37298"/>
    <w:rsid w:val="00D50FDA"/>
    <w:rsid w:val="00D57327"/>
    <w:rsid w:val="00D7647B"/>
    <w:rsid w:val="00D80D24"/>
    <w:rsid w:val="00D81010"/>
    <w:rsid w:val="00D81E43"/>
    <w:rsid w:val="00D84D3D"/>
    <w:rsid w:val="00D8671B"/>
    <w:rsid w:val="00D91707"/>
    <w:rsid w:val="00D97003"/>
    <w:rsid w:val="00DA4BF3"/>
    <w:rsid w:val="00DA54B3"/>
    <w:rsid w:val="00DB20CD"/>
    <w:rsid w:val="00DB412C"/>
    <w:rsid w:val="00DB4949"/>
    <w:rsid w:val="00DC42F0"/>
    <w:rsid w:val="00DD42A3"/>
    <w:rsid w:val="00DD486C"/>
    <w:rsid w:val="00DD6C19"/>
    <w:rsid w:val="00DE5705"/>
    <w:rsid w:val="00E02E43"/>
    <w:rsid w:val="00E033A7"/>
    <w:rsid w:val="00E03DEE"/>
    <w:rsid w:val="00E10757"/>
    <w:rsid w:val="00E10B6A"/>
    <w:rsid w:val="00E25F1B"/>
    <w:rsid w:val="00E2670E"/>
    <w:rsid w:val="00E323E7"/>
    <w:rsid w:val="00E519BD"/>
    <w:rsid w:val="00E54CFA"/>
    <w:rsid w:val="00E554A2"/>
    <w:rsid w:val="00E60B56"/>
    <w:rsid w:val="00E62986"/>
    <w:rsid w:val="00E708C8"/>
    <w:rsid w:val="00E82CB9"/>
    <w:rsid w:val="00E84537"/>
    <w:rsid w:val="00E857CE"/>
    <w:rsid w:val="00E870F4"/>
    <w:rsid w:val="00E90F88"/>
    <w:rsid w:val="00EA0B24"/>
    <w:rsid w:val="00EA3D84"/>
    <w:rsid w:val="00EB18CA"/>
    <w:rsid w:val="00EC1E4C"/>
    <w:rsid w:val="00EC774D"/>
    <w:rsid w:val="00ED1416"/>
    <w:rsid w:val="00ED45C2"/>
    <w:rsid w:val="00ED6DEB"/>
    <w:rsid w:val="00ED79C1"/>
    <w:rsid w:val="00EE231E"/>
    <w:rsid w:val="00EE6F1C"/>
    <w:rsid w:val="00EE7372"/>
    <w:rsid w:val="00EF0EA2"/>
    <w:rsid w:val="00EF2F62"/>
    <w:rsid w:val="00EF5E07"/>
    <w:rsid w:val="00F02A2E"/>
    <w:rsid w:val="00F02AAF"/>
    <w:rsid w:val="00F033B8"/>
    <w:rsid w:val="00F036AE"/>
    <w:rsid w:val="00F03735"/>
    <w:rsid w:val="00F13DE5"/>
    <w:rsid w:val="00F14D43"/>
    <w:rsid w:val="00F24AB7"/>
    <w:rsid w:val="00F25E01"/>
    <w:rsid w:val="00F26687"/>
    <w:rsid w:val="00F33F62"/>
    <w:rsid w:val="00F348D3"/>
    <w:rsid w:val="00F45CBB"/>
    <w:rsid w:val="00F54484"/>
    <w:rsid w:val="00F54C38"/>
    <w:rsid w:val="00F73CA3"/>
    <w:rsid w:val="00F76A1D"/>
    <w:rsid w:val="00F776FF"/>
    <w:rsid w:val="00F83569"/>
    <w:rsid w:val="00F8715D"/>
    <w:rsid w:val="00F92991"/>
    <w:rsid w:val="00F9309E"/>
    <w:rsid w:val="00F93226"/>
    <w:rsid w:val="00F95EC6"/>
    <w:rsid w:val="00F96576"/>
    <w:rsid w:val="00FB1898"/>
    <w:rsid w:val="00FB527A"/>
    <w:rsid w:val="00FC2FB3"/>
    <w:rsid w:val="00FC5E2A"/>
    <w:rsid w:val="00FC6FC8"/>
    <w:rsid w:val="00FD13ED"/>
    <w:rsid w:val="00FD40DB"/>
    <w:rsid w:val="00FD6C08"/>
    <w:rsid w:val="00FE0CD2"/>
    <w:rsid w:val="00FE224B"/>
    <w:rsid w:val="00FF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D2EA9"/>
  <w15:docId w15:val="{7AF77FFC-4F09-6D49-98F7-FCCB06E0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C68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667AC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0667AC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0667AC"/>
  </w:style>
  <w:style w:type="character" w:customStyle="1" w:styleId="WW-Absatz-Standardschriftart">
    <w:name w:val="WW-Absatz-Standardschriftart"/>
    <w:rsid w:val="000667AC"/>
  </w:style>
  <w:style w:type="character" w:customStyle="1" w:styleId="WW8Num3z0">
    <w:name w:val="WW8Num3z0"/>
    <w:rsid w:val="000667AC"/>
    <w:rPr>
      <w:rFonts w:ascii="Symbol" w:hAnsi="Symbol" w:cs="OpenSymbol"/>
    </w:rPr>
  </w:style>
  <w:style w:type="character" w:customStyle="1" w:styleId="WW-Absatz-Standardschriftart1">
    <w:name w:val="WW-Absatz-Standardschriftart1"/>
    <w:rsid w:val="000667AC"/>
  </w:style>
  <w:style w:type="character" w:customStyle="1" w:styleId="WW-Absatz-Standardschriftart11">
    <w:name w:val="WW-Absatz-Standardschriftart11"/>
    <w:rsid w:val="000667AC"/>
  </w:style>
  <w:style w:type="character" w:customStyle="1" w:styleId="WW-Absatz-Standardschriftart111">
    <w:name w:val="WW-Absatz-Standardschriftart111"/>
    <w:rsid w:val="000667AC"/>
  </w:style>
  <w:style w:type="character" w:customStyle="1" w:styleId="WW-Absatz-Standardschriftart1111">
    <w:name w:val="WW-Absatz-Standardschriftart1111"/>
    <w:rsid w:val="000667AC"/>
  </w:style>
  <w:style w:type="character" w:customStyle="1" w:styleId="WW-Absatz-Standardschriftart11111">
    <w:name w:val="WW-Absatz-Standardschriftart11111"/>
    <w:rsid w:val="000667AC"/>
  </w:style>
  <w:style w:type="character" w:customStyle="1" w:styleId="WW-Absatz-Standardschriftart111111">
    <w:name w:val="WW-Absatz-Standardschriftart111111"/>
    <w:rsid w:val="000667AC"/>
  </w:style>
  <w:style w:type="character" w:customStyle="1" w:styleId="WW-Absatz-Standardschriftart1111111">
    <w:name w:val="WW-Absatz-Standardschriftart1111111"/>
    <w:rsid w:val="000667AC"/>
  </w:style>
  <w:style w:type="character" w:customStyle="1" w:styleId="WW8Num2z0">
    <w:name w:val="WW8Num2z0"/>
    <w:rsid w:val="000667AC"/>
    <w:rPr>
      <w:rFonts w:ascii="Symbol" w:hAnsi="Symbol" w:cs="Symbol"/>
      <w:color w:val="auto"/>
      <w:sz w:val="20"/>
      <w:szCs w:val="20"/>
    </w:rPr>
  </w:style>
  <w:style w:type="character" w:customStyle="1" w:styleId="WW8Num12z0">
    <w:name w:val="WW8Num12z0"/>
    <w:rsid w:val="000667AC"/>
    <w:rPr>
      <w:rFonts w:ascii="Symbol" w:hAnsi="Symbol" w:cs="Symbol"/>
      <w:color w:val="auto"/>
      <w:sz w:val="20"/>
      <w:szCs w:val="20"/>
    </w:rPr>
  </w:style>
  <w:style w:type="character" w:customStyle="1" w:styleId="WW8Num17z0">
    <w:name w:val="WW8Num17z0"/>
    <w:rsid w:val="000667AC"/>
    <w:rPr>
      <w:rFonts w:ascii="Symbol" w:hAnsi="Symbol"/>
      <w:color w:val="auto"/>
    </w:rPr>
  </w:style>
  <w:style w:type="character" w:customStyle="1" w:styleId="WW8Num17z1">
    <w:name w:val="WW8Num17z1"/>
    <w:rsid w:val="000667AC"/>
    <w:rPr>
      <w:rFonts w:ascii="Courier New" w:hAnsi="Courier New"/>
    </w:rPr>
  </w:style>
  <w:style w:type="character" w:customStyle="1" w:styleId="WW8Num17z2">
    <w:name w:val="WW8Num17z2"/>
    <w:rsid w:val="000667AC"/>
    <w:rPr>
      <w:rFonts w:ascii="Wingdings" w:hAnsi="Wingdings"/>
    </w:rPr>
  </w:style>
  <w:style w:type="character" w:customStyle="1" w:styleId="WW8Num17z3">
    <w:name w:val="WW8Num17z3"/>
    <w:rsid w:val="000667AC"/>
    <w:rPr>
      <w:rFonts w:ascii="Symbol" w:hAnsi="Symbol"/>
    </w:rPr>
  </w:style>
  <w:style w:type="character" w:customStyle="1" w:styleId="WW8Num18z0">
    <w:name w:val="WW8Num18z0"/>
    <w:rsid w:val="000667AC"/>
    <w:rPr>
      <w:rFonts w:ascii="Wingdings" w:hAnsi="Wingdings"/>
    </w:rPr>
  </w:style>
  <w:style w:type="character" w:customStyle="1" w:styleId="WW8Num18z1">
    <w:name w:val="WW8Num18z1"/>
    <w:rsid w:val="000667AC"/>
    <w:rPr>
      <w:rFonts w:ascii="Courier New" w:hAnsi="Courier New"/>
    </w:rPr>
  </w:style>
  <w:style w:type="character" w:customStyle="1" w:styleId="WW8Num18z3">
    <w:name w:val="WW8Num18z3"/>
    <w:rsid w:val="000667AC"/>
    <w:rPr>
      <w:rFonts w:ascii="Symbol" w:hAnsi="Symbol"/>
    </w:rPr>
  </w:style>
  <w:style w:type="character" w:customStyle="1" w:styleId="WW8Num22z0">
    <w:name w:val="WW8Num22z0"/>
    <w:rsid w:val="000667AC"/>
    <w:rPr>
      <w:rFonts w:ascii="Symbol" w:hAnsi="Symbol" w:cs="Symbol"/>
      <w:color w:val="auto"/>
      <w:sz w:val="20"/>
      <w:szCs w:val="20"/>
    </w:rPr>
  </w:style>
  <w:style w:type="character" w:customStyle="1" w:styleId="WW8Num25z0">
    <w:name w:val="WW8Num25z0"/>
    <w:rsid w:val="000667AC"/>
    <w:rPr>
      <w:rFonts w:ascii="Symbol" w:hAnsi="Symbol" w:cs="Symbol"/>
      <w:color w:val="auto"/>
      <w:sz w:val="20"/>
      <w:szCs w:val="20"/>
    </w:rPr>
  </w:style>
  <w:style w:type="character" w:customStyle="1" w:styleId="WW8Num27z0">
    <w:name w:val="WW8Num27z0"/>
    <w:rsid w:val="000667AC"/>
    <w:rPr>
      <w:rFonts w:ascii="Symbol" w:hAnsi="Symbol" w:cs="Symbol"/>
      <w:color w:val="auto"/>
      <w:sz w:val="20"/>
      <w:szCs w:val="20"/>
    </w:rPr>
  </w:style>
  <w:style w:type="character" w:customStyle="1" w:styleId="Carpredefinitoparagrafo1">
    <w:name w:val="Car. predefinito paragrafo1"/>
    <w:rsid w:val="000667AC"/>
  </w:style>
  <w:style w:type="character" w:styleId="Numeropagina">
    <w:name w:val="page number"/>
    <w:basedOn w:val="Carpredefinitoparagrafo1"/>
    <w:rsid w:val="000667AC"/>
  </w:style>
  <w:style w:type="character" w:customStyle="1" w:styleId="Rimandocommento1">
    <w:name w:val="Rimando commento1"/>
    <w:rsid w:val="000667AC"/>
    <w:rPr>
      <w:sz w:val="16"/>
      <w:szCs w:val="16"/>
    </w:rPr>
  </w:style>
  <w:style w:type="character" w:customStyle="1" w:styleId="IntestazioneCarattere">
    <w:name w:val="Intestazione Carattere"/>
    <w:uiPriority w:val="99"/>
    <w:rsid w:val="000667AC"/>
    <w:rPr>
      <w:sz w:val="24"/>
      <w:szCs w:val="24"/>
    </w:rPr>
  </w:style>
  <w:style w:type="character" w:customStyle="1" w:styleId="TestofumettoCarattere">
    <w:name w:val="Testo fumetto Carattere"/>
    <w:rsid w:val="000667A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667AC"/>
    <w:rPr>
      <w:color w:val="0000FF"/>
      <w:u w:val="single"/>
    </w:rPr>
  </w:style>
  <w:style w:type="character" w:customStyle="1" w:styleId="Punti">
    <w:name w:val="Punti"/>
    <w:rsid w:val="000667AC"/>
    <w:rPr>
      <w:rFonts w:ascii="OpenSymbol" w:eastAsia="OpenSymbol" w:hAnsi="OpenSymbol" w:cs="OpenSymbol"/>
    </w:rPr>
  </w:style>
  <w:style w:type="character" w:styleId="Enfasigrassetto">
    <w:name w:val="Strong"/>
    <w:qFormat/>
    <w:rsid w:val="000667AC"/>
    <w:rPr>
      <w:b/>
      <w:bCs/>
    </w:rPr>
  </w:style>
  <w:style w:type="paragraph" w:customStyle="1" w:styleId="Intestazione1">
    <w:name w:val="Intestazione1"/>
    <w:basedOn w:val="Normale"/>
    <w:next w:val="Corpotesto"/>
    <w:rsid w:val="000667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testo">
    <w:name w:val="Body Text"/>
    <w:basedOn w:val="Normale"/>
    <w:rsid w:val="000667AC"/>
    <w:rPr>
      <w:sz w:val="28"/>
      <w:szCs w:val="28"/>
    </w:rPr>
  </w:style>
  <w:style w:type="paragraph" w:styleId="Elenco">
    <w:name w:val="List"/>
    <w:basedOn w:val="Corpotesto"/>
    <w:rsid w:val="000667AC"/>
    <w:rPr>
      <w:rFonts w:cs="Tahoma"/>
    </w:rPr>
  </w:style>
  <w:style w:type="paragraph" w:customStyle="1" w:styleId="Didascalia1">
    <w:name w:val="Didascalia1"/>
    <w:basedOn w:val="Normale"/>
    <w:rsid w:val="000667AC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0667AC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link w:val="TitoloCarattere"/>
    <w:qFormat/>
    <w:rsid w:val="000667AC"/>
    <w:pPr>
      <w:jc w:val="center"/>
    </w:pPr>
    <w:rPr>
      <w:b/>
      <w:bCs/>
      <w:sz w:val="28"/>
      <w:szCs w:val="28"/>
    </w:rPr>
  </w:style>
  <w:style w:type="paragraph" w:styleId="Sottotitolo">
    <w:name w:val="Subtitle"/>
    <w:basedOn w:val="Intestazione1"/>
    <w:next w:val="Corpotesto"/>
    <w:qFormat/>
    <w:rsid w:val="000667AC"/>
    <w:pPr>
      <w:jc w:val="center"/>
    </w:pPr>
    <w:rPr>
      <w:i/>
      <w:iCs/>
    </w:rPr>
  </w:style>
  <w:style w:type="paragraph" w:styleId="Pidipagina">
    <w:name w:val="footer"/>
    <w:basedOn w:val="Normale"/>
    <w:rsid w:val="000667AC"/>
  </w:style>
  <w:style w:type="paragraph" w:customStyle="1" w:styleId="Rientrocorpodeltesto31">
    <w:name w:val="Rientro corpo del testo 31"/>
    <w:basedOn w:val="Normale"/>
    <w:rsid w:val="000667AC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0667AC"/>
    <w:rPr>
      <w:sz w:val="20"/>
      <w:szCs w:val="20"/>
    </w:rPr>
  </w:style>
  <w:style w:type="paragraph" w:customStyle="1" w:styleId="Corpodeltesto21">
    <w:name w:val="Corpo del testo 21"/>
    <w:basedOn w:val="Normale"/>
    <w:rsid w:val="000667AC"/>
    <w:pPr>
      <w:jc w:val="both"/>
    </w:pPr>
  </w:style>
  <w:style w:type="paragraph" w:styleId="Intestazione">
    <w:name w:val="header"/>
    <w:basedOn w:val="Normale"/>
    <w:link w:val="IntestazioneCarattere1"/>
    <w:uiPriority w:val="99"/>
    <w:rsid w:val="000667AC"/>
  </w:style>
  <w:style w:type="paragraph" w:styleId="Testofumetto">
    <w:name w:val="Balloon Text"/>
    <w:basedOn w:val="Normale"/>
    <w:rsid w:val="000667AC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0667AC"/>
    <w:pPr>
      <w:overflowPunct w:val="0"/>
      <w:ind w:left="720"/>
      <w:textAlignment w:val="baseline"/>
    </w:pPr>
    <w:rPr>
      <w:sz w:val="20"/>
      <w:szCs w:val="20"/>
    </w:rPr>
  </w:style>
  <w:style w:type="paragraph" w:customStyle="1" w:styleId="Contenutotabella">
    <w:name w:val="Contenuto tabella"/>
    <w:basedOn w:val="Normale"/>
    <w:rsid w:val="000667AC"/>
    <w:pPr>
      <w:suppressLineNumbers/>
    </w:pPr>
  </w:style>
  <w:style w:type="paragraph" w:customStyle="1" w:styleId="Intestazionetabella">
    <w:name w:val="Intestazione tabella"/>
    <w:basedOn w:val="Contenutotabella"/>
    <w:rsid w:val="000667A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0667AC"/>
  </w:style>
  <w:style w:type="paragraph" w:customStyle="1" w:styleId="Lineaorizzontale">
    <w:name w:val="Linea orizzontale"/>
    <w:basedOn w:val="Normale"/>
    <w:next w:val="Corpotesto"/>
    <w:rsid w:val="000667A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risposta">
    <w:name w:val="risposta"/>
    <w:basedOn w:val="Normale"/>
    <w:rsid w:val="000A1285"/>
    <w:pPr>
      <w:suppressAutoHyphens w:val="0"/>
      <w:autoSpaceDE/>
      <w:spacing w:after="100" w:afterAutospacing="1"/>
      <w:ind w:left="450" w:hanging="450"/>
    </w:pPr>
    <w:rPr>
      <w:rFonts w:ascii="Arial" w:hAnsi="Arial" w:cs="Arial"/>
      <w:sz w:val="21"/>
      <w:szCs w:val="21"/>
      <w:lang w:eastAsia="it-IT"/>
    </w:rPr>
  </w:style>
  <w:style w:type="paragraph" w:customStyle="1" w:styleId="Paragrafoelenco2">
    <w:name w:val="Paragrafo elenco2"/>
    <w:basedOn w:val="Normale"/>
    <w:qFormat/>
    <w:rsid w:val="00C759E1"/>
    <w:pPr>
      <w:suppressAutoHyphens w:val="0"/>
      <w:autoSpaceDE/>
      <w:ind w:left="720"/>
    </w:pPr>
    <w:rPr>
      <w:rFonts w:eastAsia="Calibri"/>
      <w:lang w:eastAsia="it-IT"/>
    </w:rPr>
  </w:style>
  <w:style w:type="table" w:styleId="Grigliatabella">
    <w:name w:val="Table Grid"/>
    <w:basedOn w:val="Tabellanormale"/>
    <w:rsid w:val="00D35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Carattere">
    <w:name w:val="Titolo Carattere"/>
    <w:link w:val="Titolo"/>
    <w:rsid w:val="00DF33FD"/>
    <w:rPr>
      <w:b/>
      <w:bCs/>
      <w:sz w:val="28"/>
      <w:szCs w:val="28"/>
      <w:lang w:eastAsia="ar-SA"/>
    </w:rPr>
  </w:style>
  <w:style w:type="paragraph" w:styleId="Mappadocumento">
    <w:name w:val="Document Map"/>
    <w:basedOn w:val="Normale"/>
    <w:semiHidden/>
    <w:rsid w:val="009D60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IntestazioneCarattere1">
    <w:name w:val="Intestazione Carattere1"/>
    <w:link w:val="Intestazione"/>
    <w:uiPriority w:val="99"/>
    <w:rsid w:val="005E5C49"/>
    <w:rPr>
      <w:sz w:val="24"/>
      <w:szCs w:val="24"/>
      <w:lang w:val="it-IT" w:eastAsia="ar-SA" w:bidi="ar-SA"/>
    </w:rPr>
  </w:style>
  <w:style w:type="paragraph" w:styleId="Paragrafoelenco">
    <w:name w:val="List Paragraph"/>
    <w:basedOn w:val="Normale"/>
    <w:uiPriority w:val="34"/>
    <w:qFormat/>
    <w:rsid w:val="0058181F"/>
    <w:pPr>
      <w:suppressAutoHyphens w:val="0"/>
      <w:autoSpaceDE/>
      <w:ind w:left="720"/>
      <w:contextualSpacing/>
    </w:pPr>
    <w:rPr>
      <w:lang w:eastAsia="it-IT"/>
    </w:rPr>
  </w:style>
  <w:style w:type="paragraph" w:customStyle="1" w:styleId="style1">
    <w:name w:val="style1"/>
    <w:basedOn w:val="Normale"/>
    <w:rsid w:val="009C41EF"/>
    <w:pPr>
      <w:suppressAutoHyphens w:val="0"/>
      <w:autoSpaceDE/>
      <w:spacing w:before="100" w:beforeAutospacing="1" w:after="100" w:afterAutospacing="1"/>
      <w:ind w:right="120"/>
    </w:pPr>
    <w:rPr>
      <w:lang w:eastAsia="it-IT"/>
    </w:rPr>
  </w:style>
  <w:style w:type="paragraph" w:customStyle="1" w:styleId="style2">
    <w:name w:val="style2"/>
    <w:basedOn w:val="Normale"/>
    <w:rsid w:val="009C41EF"/>
    <w:pPr>
      <w:suppressAutoHyphens w:val="0"/>
      <w:autoSpaceDE/>
      <w:spacing w:before="100" w:beforeAutospacing="1" w:after="100" w:afterAutospacing="1"/>
      <w:ind w:right="120"/>
      <w:jc w:val="center"/>
    </w:pPr>
    <w:rPr>
      <w:lang w:eastAsia="it-IT"/>
    </w:rPr>
  </w:style>
  <w:style w:type="paragraph" w:customStyle="1" w:styleId="style3">
    <w:name w:val="style3"/>
    <w:basedOn w:val="Normale"/>
    <w:rsid w:val="009C41EF"/>
    <w:pPr>
      <w:suppressAutoHyphens w:val="0"/>
      <w:autoSpaceDE/>
      <w:ind w:right="120"/>
    </w:pPr>
    <w:rPr>
      <w:i/>
      <w:iCs/>
      <w:lang w:eastAsia="it-IT"/>
    </w:rPr>
  </w:style>
  <w:style w:type="paragraph" w:customStyle="1" w:styleId="style4">
    <w:name w:val="style4"/>
    <w:basedOn w:val="Normale"/>
    <w:rsid w:val="009C41EF"/>
    <w:pPr>
      <w:suppressAutoHyphens w:val="0"/>
      <w:autoSpaceDE/>
      <w:spacing w:before="100" w:beforeAutospacing="1" w:after="100" w:afterAutospacing="1"/>
      <w:ind w:right="120"/>
      <w:jc w:val="center"/>
    </w:pPr>
    <w:rPr>
      <w:lang w:eastAsia="it-IT"/>
    </w:rPr>
  </w:style>
  <w:style w:type="paragraph" w:customStyle="1" w:styleId="Default">
    <w:name w:val="Default"/>
    <w:rsid w:val="004C418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4C4186"/>
    <w:pPr>
      <w:suppressAutoHyphens w:val="0"/>
      <w:autoSpaceDE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rsid w:val="007D2E62"/>
    <w:pPr>
      <w:suppressAutoHyphens w:val="0"/>
      <w:autoSpaceDE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D2E62"/>
  </w:style>
  <w:style w:type="character" w:styleId="Rimandonotaapidipagina">
    <w:name w:val="footnote reference"/>
    <w:rsid w:val="007D2E62"/>
    <w:rPr>
      <w:vertAlign w:val="superscript"/>
    </w:rPr>
  </w:style>
  <w:style w:type="character" w:customStyle="1" w:styleId="dpvwyc">
    <w:name w:val="dpvwyc"/>
    <w:rsid w:val="00AF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0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5200t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icmontessoriano.edu.it" TargetMode="External"/><Relationship Id="rId4" Type="http://schemas.openxmlformats.org/officeDocument/2006/relationships/hyperlink" Target="mailto:anic85200t@pec.istruzione.it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5200t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hyperlink" Target="http://www.icmontessoriano.edu.it" TargetMode="External"/><Relationship Id="rId4" Type="http://schemas.openxmlformats.org/officeDocument/2006/relationships/hyperlink" Target="mailto:anic85200t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86FC-487B-4A38-B945-28C09EF2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Links>
    <vt:vector size="30" baseType="variant">
      <vt:variant>
        <vt:i4>5898305</vt:i4>
      </vt:variant>
      <vt:variant>
        <vt:i4>3</vt:i4>
      </vt:variant>
      <vt:variant>
        <vt:i4>0</vt:i4>
      </vt:variant>
      <vt:variant>
        <vt:i4>5</vt:i4>
      </vt:variant>
      <vt:variant>
        <vt:lpwstr>tel:%E2%80%AA+1 818-921-4855%E2%80%AC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https://meet.google.com/vmm-zobj-fcb?hs=122&amp;authuser=0</vt:lpwstr>
      </vt:variant>
      <vt:variant>
        <vt:lpwstr/>
      </vt:variant>
      <vt:variant>
        <vt:i4>7143529</vt:i4>
      </vt:variant>
      <vt:variant>
        <vt:i4>11</vt:i4>
      </vt:variant>
      <vt:variant>
        <vt:i4>0</vt:i4>
      </vt:variant>
      <vt:variant>
        <vt:i4>5</vt:i4>
      </vt:variant>
      <vt:variant>
        <vt:lpwstr>http://www.icmontessoriano.it/</vt:lpwstr>
      </vt:variant>
      <vt:variant>
        <vt:lpwstr/>
      </vt:variant>
      <vt:variant>
        <vt:i4>4391012</vt:i4>
      </vt:variant>
      <vt:variant>
        <vt:i4>8</vt:i4>
      </vt:variant>
      <vt:variant>
        <vt:i4>0</vt:i4>
      </vt:variant>
      <vt:variant>
        <vt:i4>5</vt:i4>
      </vt:variant>
      <vt:variant>
        <vt:lpwstr>mailto:anic85200t@pec.istruzione.it</vt:lpwstr>
      </vt:variant>
      <vt:variant>
        <vt:lpwstr/>
      </vt:variant>
      <vt:variant>
        <vt:i4>524407</vt:i4>
      </vt:variant>
      <vt:variant>
        <vt:i4>5</vt:i4>
      </vt:variant>
      <vt:variant>
        <vt:i4>0</vt:i4>
      </vt:variant>
      <vt:variant>
        <vt:i4>5</vt:i4>
      </vt:variant>
      <vt:variant>
        <vt:lpwstr>mailto:anic85200t@istruzione.it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Vinicio</dc:creator>
  <cp:lastModifiedBy>segreteria5</cp:lastModifiedBy>
  <cp:revision>2</cp:revision>
  <cp:lastPrinted>2022-01-21T09:54:00Z</cp:lastPrinted>
  <dcterms:created xsi:type="dcterms:W3CDTF">2024-01-13T08:25:00Z</dcterms:created>
  <dcterms:modified xsi:type="dcterms:W3CDTF">2024-01-13T08:25:00Z</dcterms:modified>
</cp:coreProperties>
</file>